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20DA3" w14:textId="0595BE92" w:rsidR="00A83FA5" w:rsidRPr="004F3452" w:rsidRDefault="00A83FA5" w:rsidP="001C4044">
      <w:pPr>
        <w:tabs>
          <w:tab w:val="left" w:pos="284"/>
        </w:tabs>
        <w:ind w:right="106"/>
        <w:jc w:val="both"/>
        <w:rPr>
          <w:rFonts w:ascii="Arial Narrow" w:hAnsi="Arial Narrow" w:cs="Arial"/>
          <w:b/>
          <w:bCs/>
          <w:lang w:eastAsia="es-CO"/>
        </w:rPr>
      </w:pPr>
      <w:r w:rsidRPr="004F3452">
        <w:rPr>
          <w:rFonts w:ascii="Arial Narrow" w:eastAsia="Times New Roman" w:hAnsi="Arial Narrow" w:cs="Arial"/>
          <w:b/>
          <w:bCs/>
          <w:lang w:eastAsia="es-CO"/>
        </w:rPr>
        <w:t>ACTA DE</w:t>
      </w:r>
      <w:r w:rsidRPr="004F3452">
        <w:rPr>
          <w:rFonts w:ascii="Arial Narrow" w:hAnsi="Arial Narrow" w:cs="Arial"/>
          <w:b/>
          <w:bCs/>
        </w:rPr>
        <w:t xml:space="preserve"> LIQUIDACIÓN BILATERAL DEL CONTRATO ELECTRÓNICO DE </w:t>
      </w:r>
      <w:r w:rsidR="00817534" w:rsidRPr="004F3452">
        <w:rPr>
          <w:rFonts w:ascii="Arial Narrow" w:hAnsi="Arial Narrow" w:cs="Arial"/>
          <w:b/>
          <w:bCs/>
        </w:rPr>
        <w:t>PRESTACIÓN DE SERVICIOS</w:t>
      </w:r>
      <w:r w:rsidRPr="004F3452">
        <w:rPr>
          <w:rFonts w:ascii="Arial Narrow" w:hAnsi="Arial Narrow" w:cs="Arial"/>
          <w:b/>
          <w:bCs/>
        </w:rPr>
        <w:t xml:space="preserve"> No. ICFES-</w:t>
      </w:r>
      <w:r w:rsidR="001C4044" w:rsidRPr="004F3452">
        <w:rPr>
          <w:rFonts w:ascii="Arial Narrow" w:hAnsi="Arial Narrow" w:cs="Arial"/>
          <w:b/>
          <w:bCs/>
        </w:rPr>
        <w:t>498</w:t>
      </w:r>
      <w:r w:rsidRPr="004F3452">
        <w:rPr>
          <w:rFonts w:ascii="Arial Narrow" w:hAnsi="Arial Narrow" w:cs="Arial"/>
          <w:b/>
          <w:bCs/>
        </w:rPr>
        <w:t>-20</w:t>
      </w:r>
      <w:r w:rsidR="00817534" w:rsidRPr="004F3452">
        <w:rPr>
          <w:rFonts w:ascii="Arial Narrow" w:hAnsi="Arial Narrow" w:cs="Arial"/>
          <w:b/>
          <w:bCs/>
        </w:rPr>
        <w:t>2</w:t>
      </w:r>
      <w:r w:rsidR="001C4044" w:rsidRPr="004F3452">
        <w:rPr>
          <w:rFonts w:ascii="Arial Narrow" w:hAnsi="Arial Narrow" w:cs="Arial"/>
          <w:b/>
          <w:bCs/>
        </w:rPr>
        <w:t>5</w:t>
      </w:r>
      <w:r w:rsidRPr="004F3452">
        <w:rPr>
          <w:rFonts w:ascii="Arial Narrow" w:hAnsi="Arial Narrow" w:cs="Arial"/>
          <w:b/>
          <w:bCs/>
        </w:rPr>
        <w:t xml:space="preserve"> CELEBRADO ENTRE EL INSTITUTO COLOMBIANO</w:t>
      </w:r>
      <w:r w:rsidRPr="004F3452">
        <w:rPr>
          <w:rFonts w:ascii="Arial Narrow" w:hAnsi="Arial Narrow"/>
        </w:rPr>
        <w:t xml:space="preserve"> </w:t>
      </w:r>
      <w:r w:rsidRPr="004F3452">
        <w:rPr>
          <w:rFonts w:ascii="Arial Narrow" w:hAnsi="Arial Narrow" w:cs="Arial"/>
          <w:b/>
          <w:bCs/>
        </w:rPr>
        <w:t xml:space="preserve">PARA LA EVALUACIÓN DE LA EDUCACIÓN – ICFES y </w:t>
      </w:r>
      <w:r w:rsidR="001C4044" w:rsidRPr="004F3452">
        <w:rPr>
          <w:rFonts w:ascii="Arial Narrow" w:hAnsi="Arial Narrow" w:cs="Arial"/>
          <w:b/>
          <w:bCs/>
          <w:lang w:eastAsia="es-CO"/>
        </w:rPr>
        <w:t>KIWA CQR S.A.S</w:t>
      </w:r>
      <w:r w:rsidR="00817534" w:rsidRPr="004F3452">
        <w:rPr>
          <w:rFonts w:ascii="Arial Narrow" w:hAnsi="Arial Narrow" w:cs="Arial"/>
          <w:lang w:eastAsia="es-CO"/>
        </w:rPr>
        <w:t>.</w:t>
      </w:r>
    </w:p>
    <w:p w14:paraId="2389025C" w14:textId="05C31D86" w:rsidR="00A83FA5" w:rsidRPr="004F3452" w:rsidRDefault="00A83FA5" w:rsidP="00785181">
      <w:pPr>
        <w:tabs>
          <w:tab w:val="left" w:pos="284"/>
        </w:tabs>
        <w:jc w:val="both"/>
        <w:rPr>
          <w:rFonts w:ascii="Arial Narrow" w:eastAsia="Times New Roman" w:hAnsi="Arial Narrow" w:cs="Arial"/>
          <w:lang w:val="es-ES_tradnl" w:eastAsia="es-CO"/>
        </w:rPr>
      </w:pPr>
    </w:p>
    <w:p w14:paraId="0EE97C39" w14:textId="7AE0AD35" w:rsidR="00615C49" w:rsidRPr="004F3452" w:rsidRDefault="00AD6021" w:rsidP="001C4044">
      <w:pPr>
        <w:tabs>
          <w:tab w:val="left" w:pos="284"/>
        </w:tabs>
        <w:jc w:val="both"/>
        <w:rPr>
          <w:rFonts w:ascii="Arial Narrow" w:eastAsia="Times New Roman" w:hAnsi="Arial Narrow" w:cs="Arial"/>
          <w:lang w:eastAsia="es-CO"/>
        </w:rPr>
      </w:pPr>
      <w:r w:rsidRPr="004F3452">
        <w:rPr>
          <w:rFonts w:ascii="Arial Narrow" w:eastAsia="Times New Roman" w:hAnsi="Arial Narrow" w:cs="Arial"/>
          <w:lang w:val="es-ES_tradnl" w:eastAsia="es-CO"/>
        </w:rPr>
        <w:t xml:space="preserve">Entre los suscritos, </w:t>
      </w:r>
      <w:r w:rsidRPr="004F3452">
        <w:rPr>
          <w:rFonts w:ascii="Arial Narrow" w:eastAsia="Times New Roman" w:hAnsi="Arial Narrow" w:cs="Arial"/>
          <w:b/>
          <w:bCs/>
          <w:lang w:val="es-ES_tradnl" w:eastAsia="es-CO"/>
        </w:rPr>
        <w:t>LUIS GONZAGA MARTINEZ SIERRA</w:t>
      </w:r>
      <w:r w:rsidRPr="004F3452">
        <w:rPr>
          <w:rFonts w:ascii="Arial Narrow" w:eastAsia="Times New Roman" w:hAnsi="Arial Narrow" w:cs="Arial"/>
          <w:lang w:val="es-ES_tradnl" w:eastAsia="es-CO"/>
        </w:rPr>
        <w:t xml:space="preserve"> mayor de edad, domiciliado en Bogotá, D.C., identificado con cédula de ciudadanía </w:t>
      </w:r>
      <w:proofErr w:type="spellStart"/>
      <w:r w:rsidRPr="004F3452">
        <w:rPr>
          <w:rFonts w:ascii="Arial Narrow" w:eastAsia="Times New Roman" w:hAnsi="Arial Narrow" w:cs="Arial"/>
          <w:lang w:val="es-ES_tradnl" w:eastAsia="es-CO"/>
        </w:rPr>
        <w:t>N°</w:t>
      </w:r>
      <w:proofErr w:type="spellEnd"/>
      <w:r w:rsidRPr="004F3452">
        <w:rPr>
          <w:rFonts w:ascii="Arial Narrow" w:eastAsia="Times New Roman" w:hAnsi="Arial Narrow" w:cs="Arial"/>
          <w:lang w:val="es-ES_tradnl" w:eastAsia="es-CO"/>
        </w:rPr>
        <w:t xml:space="preserve"> 71.676.818 de Medellín – Antioquia, nombrado en el empleo denominado Secretario General Grado 03 mediante Resolución </w:t>
      </w:r>
      <w:proofErr w:type="spellStart"/>
      <w:r w:rsidRPr="004F3452">
        <w:rPr>
          <w:rFonts w:ascii="Arial Narrow" w:eastAsia="Times New Roman" w:hAnsi="Arial Narrow" w:cs="Arial"/>
          <w:lang w:val="es-ES_tradnl" w:eastAsia="es-CO"/>
        </w:rPr>
        <w:t>N°</w:t>
      </w:r>
      <w:proofErr w:type="spellEnd"/>
      <w:r w:rsidRPr="004F3452">
        <w:rPr>
          <w:rFonts w:ascii="Arial Narrow" w:eastAsia="Times New Roman" w:hAnsi="Arial Narrow" w:cs="Arial"/>
          <w:lang w:val="es-ES_tradnl" w:eastAsia="es-CO"/>
        </w:rPr>
        <w:t xml:space="preserve"> 000380 del 14 de agosto de 2025 y debidamente posesionado mediante Acta </w:t>
      </w:r>
      <w:proofErr w:type="spellStart"/>
      <w:r w:rsidRPr="004F3452">
        <w:rPr>
          <w:rFonts w:ascii="Arial Narrow" w:eastAsia="Times New Roman" w:hAnsi="Arial Narrow" w:cs="Arial"/>
          <w:lang w:val="es-ES_tradnl" w:eastAsia="es-CO"/>
        </w:rPr>
        <w:t>N°</w:t>
      </w:r>
      <w:proofErr w:type="spellEnd"/>
      <w:r w:rsidRPr="004F3452">
        <w:rPr>
          <w:rFonts w:ascii="Arial Narrow" w:eastAsia="Times New Roman" w:hAnsi="Arial Narrow" w:cs="Arial"/>
          <w:lang w:val="es-ES_tradnl" w:eastAsia="es-CO"/>
        </w:rPr>
        <w:t xml:space="preserve"> 15 del 14 de agosto de 2025, de conformidad con lo dispuesto en la Resolución interna de delegación de funciones 154 del 09 de abril del 2024 la cual fue corregida mediante Resolución No. 000373 del 11 de agosto del 2025, Por la cual se modifica un error formal de la Resolución número 000154 del 09 de abril de 2024</w:t>
      </w:r>
      <w:r w:rsidRPr="004F3452">
        <w:rPr>
          <w:rFonts w:ascii="Arial Narrow" w:eastAsia="Times New Roman" w:hAnsi="Arial Narrow" w:cs="Arial"/>
          <w:lang w:eastAsia="es-CO"/>
        </w:rPr>
        <w:t xml:space="preserve">, quien obrando en nombre y representación del </w:t>
      </w:r>
      <w:r w:rsidRPr="004F3452">
        <w:rPr>
          <w:rFonts w:ascii="Arial Narrow" w:eastAsia="Times New Roman" w:hAnsi="Arial Narrow" w:cs="Arial"/>
          <w:b/>
          <w:bCs/>
          <w:lang w:eastAsia="es-CO"/>
        </w:rPr>
        <w:t>INSTITUTO COLOMBIANO PARA LA EVALUACIÓN DE LA EDUCACIÓN – ICFES</w:t>
      </w:r>
      <w:r w:rsidRPr="004F3452">
        <w:rPr>
          <w:rFonts w:ascii="Arial Narrow" w:eastAsia="Times New Roman" w:hAnsi="Arial Narrow" w:cs="Arial"/>
          <w:lang w:eastAsia="es-CO"/>
        </w:rPr>
        <w:t>, empresa estatal de carácter social, entidad pública descentralizada del orden nacional, de naturaleza especial, con personería jurídica, autonomía administrativa y patrimonio propio, vinculada al Ministerio de Educación Nacional, identificada con el N.I.T. 860.024.301-6, quien en adelante se llamará </w:t>
      </w:r>
      <w:r w:rsidRPr="004F3452">
        <w:rPr>
          <w:rFonts w:ascii="Arial Narrow" w:eastAsia="Times New Roman" w:hAnsi="Arial Narrow" w:cs="Arial"/>
          <w:b/>
          <w:bCs/>
          <w:lang w:eastAsia="es-CO"/>
        </w:rPr>
        <w:t xml:space="preserve">El </w:t>
      </w:r>
      <w:proofErr w:type="spellStart"/>
      <w:r w:rsidRPr="004F3452">
        <w:rPr>
          <w:rFonts w:ascii="Arial Narrow" w:eastAsia="Times New Roman" w:hAnsi="Arial Narrow" w:cs="Arial"/>
          <w:b/>
          <w:bCs/>
          <w:lang w:eastAsia="es-CO"/>
        </w:rPr>
        <w:t>Icfes</w:t>
      </w:r>
      <w:proofErr w:type="spellEnd"/>
      <w:r w:rsidRPr="004F3452">
        <w:rPr>
          <w:rFonts w:ascii="Arial Narrow" w:eastAsia="Times New Roman" w:hAnsi="Arial Narrow" w:cs="Arial"/>
          <w:b/>
          <w:bCs/>
          <w:lang w:eastAsia="es-CO"/>
        </w:rPr>
        <w:t xml:space="preserve"> </w:t>
      </w:r>
      <w:r w:rsidRPr="004F3452">
        <w:rPr>
          <w:rFonts w:ascii="Arial Narrow" w:eastAsia="Times New Roman" w:hAnsi="Arial Narrow" w:cs="Arial"/>
          <w:lang w:eastAsia="es-CO"/>
        </w:rPr>
        <w:t>y por otra parte,</w:t>
      </w:r>
      <w:r w:rsidR="00615C49" w:rsidRPr="004F3452">
        <w:rPr>
          <w:rFonts w:ascii="Arial Narrow" w:eastAsia="Times New Roman" w:hAnsi="Arial Narrow" w:cs="Arial"/>
          <w:lang w:eastAsia="es-CO"/>
        </w:rPr>
        <w:t xml:space="preserve"> </w:t>
      </w:r>
      <w:r w:rsidR="001C4044" w:rsidRPr="004F3452">
        <w:rPr>
          <w:rFonts w:ascii="Arial Narrow" w:eastAsia="Times New Roman" w:hAnsi="Arial Narrow" w:cs="Arial"/>
          <w:b/>
          <w:bCs/>
          <w:lang w:eastAsia="es-CO"/>
        </w:rPr>
        <w:t xml:space="preserve">JHON FREDDY MOYA ROA, </w:t>
      </w:r>
      <w:r w:rsidR="001C4044" w:rsidRPr="004F3452">
        <w:rPr>
          <w:rFonts w:ascii="Arial Narrow" w:eastAsia="Times New Roman" w:hAnsi="Arial Narrow" w:cs="Arial"/>
          <w:lang w:eastAsia="es-CO"/>
        </w:rPr>
        <w:t xml:space="preserve">identificado con cédula de ciudadanía </w:t>
      </w:r>
      <w:proofErr w:type="spellStart"/>
      <w:r w:rsidR="001C4044" w:rsidRPr="004F3452">
        <w:rPr>
          <w:rFonts w:ascii="Arial Narrow" w:eastAsia="Times New Roman" w:hAnsi="Arial Narrow" w:cs="Arial"/>
          <w:lang w:eastAsia="es-CO"/>
        </w:rPr>
        <w:t>Nº</w:t>
      </w:r>
      <w:proofErr w:type="spellEnd"/>
      <w:r w:rsidR="001C4044" w:rsidRPr="004F3452">
        <w:rPr>
          <w:rFonts w:ascii="Arial Narrow" w:eastAsia="Times New Roman" w:hAnsi="Arial Narrow" w:cs="Arial"/>
          <w:lang w:eastAsia="es-CO"/>
        </w:rPr>
        <w:t xml:space="preserve"> 79.793.159 de Bogotá D.C, en su calidad de Director General de KIWA CQR SAS, según consta en el Certificado de Existencia y Representación Legal, en el cual consta su designación según Acta No. 74 del 29 de agosto de 2024, de Asamblea de Accionistas, inscrita en esta Cámara de Comercio el 30 de agosto de 2024 con el No. 03153914 del Libro IX, donde consta además que puede celebrar libremente los actos y contratos relacionados con el desarrollo del objeto social, sin restricción alguna. Según el certificado de existencia y representación legal</w:t>
      </w:r>
      <w:r w:rsidR="002C3B34" w:rsidRPr="004F3452">
        <w:rPr>
          <w:rFonts w:ascii="Arial Narrow" w:eastAsia="Times New Roman" w:hAnsi="Arial Narrow" w:cs="Arial"/>
          <w:lang w:eastAsia="es-CO"/>
        </w:rPr>
        <w:t xml:space="preserve">, </w:t>
      </w:r>
      <w:r w:rsidR="001C4044" w:rsidRPr="004F3452">
        <w:rPr>
          <w:rFonts w:ascii="Arial Narrow" w:eastAsia="Times New Roman" w:hAnsi="Arial Narrow" w:cs="Arial"/>
          <w:b/>
          <w:bCs/>
          <w:lang w:eastAsia="es-CO"/>
        </w:rPr>
        <w:t xml:space="preserve">KIWA CQR SAS </w:t>
      </w:r>
      <w:r w:rsidR="001C4044" w:rsidRPr="004F3452">
        <w:rPr>
          <w:rFonts w:ascii="Arial Narrow" w:eastAsia="Times New Roman" w:hAnsi="Arial Narrow" w:cs="Arial"/>
          <w:lang w:eastAsia="es-CO"/>
        </w:rPr>
        <w:t xml:space="preserve">se identifica con NIT 830.040.274-3, quien para los efectos del presente contrato se denominará el </w:t>
      </w:r>
      <w:r w:rsidR="002C3B34" w:rsidRPr="004F3452">
        <w:rPr>
          <w:rFonts w:ascii="Arial Narrow" w:eastAsia="Times New Roman" w:hAnsi="Arial Narrow" w:cs="Arial"/>
          <w:lang w:eastAsia="es-CO"/>
        </w:rPr>
        <w:t>CONTRATISTA</w:t>
      </w:r>
      <w:r w:rsidR="00B223C4" w:rsidRPr="004F3452">
        <w:rPr>
          <w:rFonts w:ascii="Arial Narrow" w:eastAsia="Times New Roman" w:hAnsi="Arial Narrow" w:cs="Arial"/>
          <w:b/>
          <w:bCs/>
          <w:lang w:eastAsia="es-CO"/>
        </w:rPr>
        <w:t>,</w:t>
      </w:r>
      <w:r w:rsidR="00B223C4" w:rsidRPr="004F3452">
        <w:rPr>
          <w:rFonts w:ascii="Arial Narrow" w:eastAsia="Times New Roman" w:hAnsi="Arial Narrow" w:cs="Arial"/>
          <w:lang w:eastAsia="es-CO"/>
        </w:rPr>
        <w:t xml:space="preserve"> </w:t>
      </w:r>
      <w:r w:rsidR="00615C49" w:rsidRPr="004F3452">
        <w:rPr>
          <w:rFonts w:ascii="Arial Narrow" w:hAnsi="Arial Narrow" w:cs="Arial"/>
        </w:rPr>
        <w:t xml:space="preserve">suscriben el Acta de Liquidación Bilateral del Contrato </w:t>
      </w:r>
      <w:r w:rsidRPr="004F3452">
        <w:rPr>
          <w:rFonts w:ascii="Arial Narrow" w:hAnsi="Arial Narrow" w:cs="Arial"/>
        </w:rPr>
        <w:t xml:space="preserve">de Prestación de Servicios </w:t>
      </w:r>
      <w:r w:rsidR="00220DCD" w:rsidRPr="004F3452">
        <w:rPr>
          <w:rFonts w:ascii="Arial Narrow" w:hAnsi="Arial Narrow" w:cs="Arial"/>
        </w:rPr>
        <w:t>No.</w:t>
      </w:r>
      <w:r w:rsidR="00315581" w:rsidRPr="004F3452">
        <w:rPr>
          <w:rFonts w:ascii="Arial Narrow" w:hAnsi="Arial Narrow" w:cs="Arial"/>
        </w:rPr>
        <w:t xml:space="preserve"> </w:t>
      </w:r>
      <w:r w:rsidR="00615C49" w:rsidRPr="004F3452">
        <w:rPr>
          <w:rFonts w:ascii="Arial Narrow" w:hAnsi="Arial Narrow" w:cs="Arial"/>
        </w:rPr>
        <w:t>ICFES-</w:t>
      </w:r>
      <w:r w:rsidR="001C4044" w:rsidRPr="004F3452">
        <w:rPr>
          <w:rFonts w:ascii="Arial Narrow" w:hAnsi="Arial Narrow" w:cs="Arial"/>
        </w:rPr>
        <w:t>489</w:t>
      </w:r>
      <w:r w:rsidRPr="004F3452">
        <w:rPr>
          <w:rFonts w:ascii="Arial Narrow" w:hAnsi="Arial Narrow" w:cs="Arial"/>
        </w:rPr>
        <w:t>-202</w:t>
      </w:r>
      <w:r w:rsidR="001C4044" w:rsidRPr="004F3452">
        <w:rPr>
          <w:rFonts w:ascii="Arial Narrow" w:hAnsi="Arial Narrow" w:cs="Arial"/>
        </w:rPr>
        <w:t>5</w:t>
      </w:r>
      <w:r w:rsidR="00615C49" w:rsidRPr="004F3452">
        <w:rPr>
          <w:rFonts w:ascii="Arial Narrow" w:hAnsi="Arial Narrow" w:cs="Arial"/>
        </w:rPr>
        <w:t xml:space="preserve">, de acuerdo con lo dispuesto a continuación: </w:t>
      </w:r>
    </w:p>
    <w:p w14:paraId="2E4F586C" w14:textId="77777777" w:rsidR="00615C49" w:rsidRPr="004F3452" w:rsidRDefault="00615C49" w:rsidP="00615C49">
      <w:pPr>
        <w:jc w:val="both"/>
        <w:rPr>
          <w:rFonts w:ascii="Arial Narrow" w:hAnsi="Arial Narrow" w:cs="Arial"/>
          <w:b/>
        </w:rPr>
      </w:pPr>
    </w:p>
    <w:p w14:paraId="48E1F6EA" w14:textId="4D6D50CF" w:rsidR="007B2999" w:rsidRPr="004F3452" w:rsidRDefault="007B2999" w:rsidP="007B2999">
      <w:pPr>
        <w:pStyle w:val="Prrafodelista"/>
        <w:numPr>
          <w:ilvl w:val="0"/>
          <w:numId w:val="6"/>
        </w:numPr>
        <w:jc w:val="both"/>
        <w:rPr>
          <w:rFonts w:ascii="Arial Narrow" w:hAnsi="Arial Narrow" w:cs="Arial"/>
          <w:b/>
        </w:rPr>
      </w:pPr>
      <w:r w:rsidRPr="004F3452">
        <w:rPr>
          <w:rFonts w:ascii="Arial Narrow" w:hAnsi="Arial Narrow" w:cs="Arial"/>
          <w:b/>
        </w:rPr>
        <w:t>GENERALIDADES</w:t>
      </w:r>
    </w:p>
    <w:p w14:paraId="2E88EC55" w14:textId="77777777" w:rsidR="007B2999" w:rsidRPr="004F3452" w:rsidRDefault="007B2999" w:rsidP="00615C49">
      <w:pPr>
        <w:jc w:val="both"/>
        <w:rPr>
          <w:rFonts w:ascii="Arial Narrow" w:hAnsi="Arial Narrow" w:cs="Arial"/>
          <w:b/>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539"/>
        <w:gridCol w:w="6095"/>
      </w:tblGrid>
      <w:tr w:rsidR="009751D7" w:rsidRPr="004F3452" w14:paraId="7B0EED0A" w14:textId="77777777" w:rsidTr="00315581">
        <w:trPr>
          <w:trHeight w:val="327"/>
          <w:jc w:val="center"/>
        </w:trPr>
        <w:tc>
          <w:tcPr>
            <w:tcW w:w="3539" w:type="dxa"/>
            <w:tcMar>
              <w:top w:w="0" w:type="dxa"/>
              <w:left w:w="108" w:type="dxa"/>
              <w:bottom w:w="0" w:type="dxa"/>
              <w:right w:w="108" w:type="dxa"/>
            </w:tcMar>
            <w:vAlign w:val="center"/>
            <w:hideMark/>
          </w:tcPr>
          <w:p w14:paraId="34FFE62D" w14:textId="77777777" w:rsidR="00615C49" w:rsidRPr="004F3452" w:rsidRDefault="00615C49" w:rsidP="00DC00DB">
            <w:pPr>
              <w:jc w:val="both"/>
              <w:rPr>
                <w:rFonts w:ascii="Arial Narrow" w:eastAsia="Cambria" w:hAnsi="Arial Narrow" w:cs="Arial"/>
                <w:b/>
              </w:rPr>
            </w:pPr>
            <w:r w:rsidRPr="004F3452">
              <w:rPr>
                <w:rFonts w:ascii="Arial Narrow" w:eastAsia="Cambria" w:hAnsi="Arial Narrow" w:cs="Arial"/>
                <w:b/>
              </w:rPr>
              <w:t>CONTRATANTE:</w:t>
            </w:r>
          </w:p>
        </w:tc>
        <w:tc>
          <w:tcPr>
            <w:tcW w:w="6095" w:type="dxa"/>
            <w:tcMar>
              <w:top w:w="0" w:type="dxa"/>
              <w:left w:w="108" w:type="dxa"/>
              <w:bottom w:w="0" w:type="dxa"/>
              <w:right w:w="108" w:type="dxa"/>
            </w:tcMar>
            <w:vAlign w:val="center"/>
            <w:hideMark/>
          </w:tcPr>
          <w:p w14:paraId="582E1600" w14:textId="77777777" w:rsidR="00615C49" w:rsidRPr="004F3452" w:rsidRDefault="00615C49" w:rsidP="00DC00DB">
            <w:pPr>
              <w:jc w:val="both"/>
              <w:rPr>
                <w:rFonts w:ascii="Arial Narrow" w:eastAsia="MS Mincho" w:hAnsi="Arial Narrow"/>
                <w:lang w:val="es-ES_tradnl" w:eastAsia="es-ES"/>
              </w:rPr>
            </w:pPr>
            <w:r w:rsidRPr="004F3452">
              <w:rPr>
                <w:rFonts w:ascii="Arial Narrow" w:eastAsia="Cambria" w:hAnsi="Arial Narrow" w:cs="Arial"/>
              </w:rPr>
              <w:t>Instituto Colombiano para la Evaluación de la Educación –</w:t>
            </w:r>
            <w:r w:rsidRPr="004F3452">
              <w:rPr>
                <w:rFonts w:ascii="Arial Narrow" w:eastAsia="Cambria" w:hAnsi="Arial Narrow" w:cs="Arial"/>
                <w:b/>
                <w:bCs/>
              </w:rPr>
              <w:t xml:space="preserve"> </w:t>
            </w:r>
            <w:proofErr w:type="spellStart"/>
            <w:r w:rsidRPr="004F3452">
              <w:rPr>
                <w:rFonts w:ascii="Arial Narrow" w:eastAsia="Cambria" w:hAnsi="Arial Narrow" w:cs="Arial"/>
                <w:b/>
                <w:bCs/>
              </w:rPr>
              <w:t>Icfes</w:t>
            </w:r>
            <w:proofErr w:type="spellEnd"/>
            <w:r w:rsidRPr="004F3452">
              <w:rPr>
                <w:rFonts w:ascii="Arial Narrow" w:eastAsia="Cambria" w:hAnsi="Arial Narrow" w:cs="Arial"/>
              </w:rPr>
              <w:t>.</w:t>
            </w:r>
          </w:p>
        </w:tc>
      </w:tr>
      <w:tr w:rsidR="009751D7" w:rsidRPr="004F3452" w14:paraId="6D94F3B5" w14:textId="77777777" w:rsidTr="00315581">
        <w:trPr>
          <w:trHeight w:val="327"/>
          <w:jc w:val="center"/>
        </w:trPr>
        <w:tc>
          <w:tcPr>
            <w:tcW w:w="3539" w:type="dxa"/>
            <w:tcMar>
              <w:top w:w="0" w:type="dxa"/>
              <w:left w:w="108" w:type="dxa"/>
              <w:bottom w:w="0" w:type="dxa"/>
              <w:right w:w="108" w:type="dxa"/>
            </w:tcMar>
            <w:vAlign w:val="center"/>
          </w:tcPr>
          <w:p w14:paraId="3A6B6FB6" w14:textId="1A07E0A4" w:rsidR="00315581" w:rsidRPr="004F3452" w:rsidRDefault="00315581" w:rsidP="00DC00DB">
            <w:pPr>
              <w:jc w:val="both"/>
              <w:rPr>
                <w:rFonts w:ascii="Arial Narrow" w:eastAsia="Cambria" w:hAnsi="Arial Narrow" w:cs="Arial"/>
                <w:b/>
              </w:rPr>
            </w:pPr>
            <w:r w:rsidRPr="004F3452">
              <w:rPr>
                <w:rFonts w:ascii="Arial Narrow" w:eastAsia="Cambria" w:hAnsi="Arial Narrow" w:cs="Arial"/>
                <w:b/>
              </w:rPr>
              <w:t>CONTRATISTA:</w:t>
            </w:r>
          </w:p>
        </w:tc>
        <w:tc>
          <w:tcPr>
            <w:tcW w:w="6095" w:type="dxa"/>
            <w:tcMar>
              <w:top w:w="0" w:type="dxa"/>
              <w:left w:w="108" w:type="dxa"/>
              <w:bottom w:w="0" w:type="dxa"/>
              <w:right w:w="108" w:type="dxa"/>
            </w:tcMar>
            <w:vAlign w:val="center"/>
          </w:tcPr>
          <w:p w14:paraId="46A9725B" w14:textId="1FC28092" w:rsidR="00315581" w:rsidRPr="004F3452" w:rsidRDefault="001C4044" w:rsidP="00DC00DB">
            <w:pPr>
              <w:jc w:val="both"/>
              <w:rPr>
                <w:rFonts w:ascii="Arial Narrow" w:eastAsia="Cambria" w:hAnsi="Arial Narrow" w:cs="Arial"/>
              </w:rPr>
            </w:pPr>
            <w:r w:rsidRPr="004F3452">
              <w:rPr>
                <w:rFonts w:ascii="Arial Narrow" w:hAnsi="Arial Narrow" w:cs="Arial"/>
                <w:b/>
                <w:bCs/>
                <w:lang w:eastAsia="es-CO"/>
              </w:rPr>
              <w:t>KIWA CQR S.A.S</w:t>
            </w:r>
            <w:r w:rsidRPr="004F3452">
              <w:rPr>
                <w:rFonts w:ascii="Arial Narrow" w:hAnsi="Arial Narrow" w:cs="Arial"/>
                <w:lang w:eastAsia="es-CO"/>
              </w:rPr>
              <w:t>.</w:t>
            </w:r>
          </w:p>
        </w:tc>
      </w:tr>
      <w:tr w:rsidR="009751D7" w:rsidRPr="004F3452" w14:paraId="701E8AE3" w14:textId="77777777" w:rsidTr="00315581">
        <w:trPr>
          <w:trHeight w:val="327"/>
          <w:jc w:val="center"/>
        </w:trPr>
        <w:tc>
          <w:tcPr>
            <w:tcW w:w="3539" w:type="dxa"/>
            <w:tcMar>
              <w:top w:w="0" w:type="dxa"/>
              <w:left w:w="108" w:type="dxa"/>
              <w:bottom w:w="0" w:type="dxa"/>
              <w:right w:w="108" w:type="dxa"/>
            </w:tcMar>
            <w:vAlign w:val="center"/>
          </w:tcPr>
          <w:p w14:paraId="5C9A4AA8" w14:textId="509B9334" w:rsidR="00315581" w:rsidRPr="004F3452" w:rsidRDefault="00315581" w:rsidP="00315581">
            <w:pPr>
              <w:jc w:val="both"/>
              <w:rPr>
                <w:rFonts w:ascii="Arial Narrow" w:eastAsia="Cambria" w:hAnsi="Arial Narrow" w:cs="Arial"/>
                <w:b/>
              </w:rPr>
            </w:pPr>
            <w:r w:rsidRPr="004F3452">
              <w:rPr>
                <w:rFonts w:ascii="Arial Narrow" w:eastAsia="Cambria" w:hAnsi="Arial Narrow" w:cs="Arial"/>
                <w:b/>
              </w:rPr>
              <w:t>TIPOLOGIA (CONTRATO/CONVENIO)</w:t>
            </w:r>
          </w:p>
        </w:tc>
        <w:tc>
          <w:tcPr>
            <w:tcW w:w="6095" w:type="dxa"/>
            <w:tcMar>
              <w:top w:w="0" w:type="dxa"/>
              <w:left w:w="108" w:type="dxa"/>
              <w:bottom w:w="0" w:type="dxa"/>
              <w:right w:w="108" w:type="dxa"/>
            </w:tcMar>
            <w:vAlign w:val="center"/>
          </w:tcPr>
          <w:p w14:paraId="262EE547" w14:textId="229984FD" w:rsidR="00315581" w:rsidRPr="004F3452" w:rsidRDefault="009751D7" w:rsidP="00315581">
            <w:pPr>
              <w:jc w:val="both"/>
              <w:rPr>
                <w:rFonts w:ascii="Arial Narrow" w:eastAsia="Cambria" w:hAnsi="Arial Narrow" w:cs="Arial"/>
              </w:rPr>
            </w:pPr>
            <w:r w:rsidRPr="004F3452">
              <w:rPr>
                <w:rFonts w:ascii="Arial Narrow" w:hAnsi="Arial Narrow" w:cs="Arial"/>
                <w:lang w:eastAsia="es-CO"/>
              </w:rPr>
              <w:t>Contrato de prestación de servicios</w:t>
            </w:r>
          </w:p>
        </w:tc>
      </w:tr>
      <w:tr w:rsidR="009751D7" w:rsidRPr="004F3452" w14:paraId="53943876" w14:textId="77777777" w:rsidTr="00315581">
        <w:trPr>
          <w:trHeight w:val="327"/>
          <w:jc w:val="center"/>
        </w:trPr>
        <w:tc>
          <w:tcPr>
            <w:tcW w:w="3539" w:type="dxa"/>
            <w:tcMar>
              <w:top w:w="0" w:type="dxa"/>
              <w:left w:w="108" w:type="dxa"/>
              <w:bottom w:w="0" w:type="dxa"/>
              <w:right w:w="108" w:type="dxa"/>
            </w:tcMar>
            <w:vAlign w:val="center"/>
          </w:tcPr>
          <w:p w14:paraId="7C917DC8" w14:textId="7846E367" w:rsidR="00315581" w:rsidRPr="004F3452" w:rsidRDefault="00315581" w:rsidP="00315581">
            <w:pPr>
              <w:jc w:val="both"/>
              <w:rPr>
                <w:rFonts w:ascii="Arial Narrow" w:eastAsia="Cambria" w:hAnsi="Arial Narrow" w:cs="Arial"/>
                <w:b/>
              </w:rPr>
            </w:pPr>
            <w:r w:rsidRPr="004F3452">
              <w:rPr>
                <w:rFonts w:ascii="Arial Narrow" w:eastAsia="Cambria" w:hAnsi="Arial Narrow" w:cs="Arial"/>
                <w:b/>
              </w:rPr>
              <w:t>NÚMERO DEL PROCESO:</w:t>
            </w:r>
          </w:p>
        </w:tc>
        <w:tc>
          <w:tcPr>
            <w:tcW w:w="6095" w:type="dxa"/>
            <w:tcMar>
              <w:top w:w="0" w:type="dxa"/>
              <w:left w:w="108" w:type="dxa"/>
              <w:bottom w:w="0" w:type="dxa"/>
              <w:right w:w="108" w:type="dxa"/>
            </w:tcMar>
            <w:vAlign w:val="center"/>
          </w:tcPr>
          <w:p w14:paraId="74935797" w14:textId="660B32C5" w:rsidR="00315581" w:rsidRPr="004F3452" w:rsidRDefault="001C4044" w:rsidP="00315581">
            <w:pPr>
              <w:jc w:val="both"/>
              <w:rPr>
                <w:rFonts w:ascii="Arial Narrow" w:eastAsia="Cambria" w:hAnsi="Arial Narrow" w:cs="Arial"/>
              </w:rPr>
            </w:pPr>
            <w:r w:rsidRPr="004F3452">
              <w:rPr>
                <w:rFonts w:ascii="Arial Narrow" w:eastAsia="Cambria" w:hAnsi="Arial Narrow" w:cs="Arial"/>
              </w:rPr>
              <w:t>ICFES-CD-491-2025</w:t>
            </w:r>
          </w:p>
        </w:tc>
      </w:tr>
      <w:tr w:rsidR="009751D7" w:rsidRPr="004F3452" w14:paraId="7B6B93E3" w14:textId="77777777" w:rsidTr="00315581">
        <w:trPr>
          <w:trHeight w:val="327"/>
          <w:jc w:val="center"/>
        </w:trPr>
        <w:tc>
          <w:tcPr>
            <w:tcW w:w="3539" w:type="dxa"/>
            <w:tcMar>
              <w:top w:w="0" w:type="dxa"/>
              <w:left w:w="108" w:type="dxa"/>
              <w:bottom w:w="0" w:type="dxa"/>
              <w:right w:w="108" w:type="dxa"/>
            </w:tcMar>
            <w:vAlign w:val="center"/>
          </w:tcPr>
          <w:p w14:paraId="4D5D9F49" w14:textId="691574E2" w:rsidR="00315581" w:rsidRPr="004F3452" w:rsidRDefault="00315581" w:rsidP="00315581">
            <w:pPr>
              <w:jc w:val="both"/>
              <w:rPr>
                <w:rFonts w:ascii="Arial Narrow" w:eastAsia="Cambria" w:hAnsi="Arial Narrow" w:cs="Arial"/>
                <w:b/>
              </w:rPr>
            </w:pPr>
            <w:r w:rsidRPr="004F3452">
              <w:rPr>
                <w:rFonts w:ascii="Arial Narrow" w:eastAsia="Cambria" w:hAnsi="Arial Narrow" w:cs="Arial"/>
                <w:b/>
              </w:rPr>
              <w:t>NÚMERO DEL CONTRATO:</w:t>
            </w:r>
          </w:p>
        </w:tc>
        <w:tc>
          <w:tcPr>
            <w:tcW w:w="6095" w:type="dxa"/>
            <w:tcMar>
              <w:top w:w="0" w:type="dxa"/>
              <w:left w:w="108" w:type="dxa"/>
              <w:bottom w:w="0" w:type="dxa"/>
              <w:right w:w="108" w:type="dxa"/>
            </w:tcMar>
            <w:vAlign w:val="center"/>
          </w:tcPr>
          <w:p w14:paraId="1BB4A005" w14:textId="0FF0E7EC" w:rsidR="00315581" w:rsidRPr="004F3452" w:rsidRDefault="009751D7" w:rsidP="009751D7">
            <w:pPr>
              <w:rPr>
                <w:rFonts w:ascii="Arial Narrow" w:hAnsi="Arial Narrow" w:cs="Arial"/>
                <w:lang w:eastAsia="es-CO"/>
              </w:rPr>
            </w:pPr>
            <w:r w:rsidRPr="004F3452">
              <w:rPr>
                <w:rFonts w:ascii="Arial Narrow" w:hAnsi="Arial Narrow" w:cs="Arial"/>
              </w:rPr>
              <w:t>ICFES-</w:t>
            </w:r>
            <w:r w:rsidR="001C4044" w:rsidRPr="004F3452">
              <w:rPr>
                <w:rFonts w:ascii="Arial Narrow" w:hAnsi="Arial Narrow" w:cs="Arial"/>
              </w:rPr>
              <w:t>498</w:t>
            </w:r>
            <w:r w:rsidRPr="004F3452">
              <w:rPr>
                <w:rFonts w:ascii="Arial Narrow" w:hAnsi="Arial Narrow" w:cs="Arial"/>
              </w:rPr>
              <w:t>-202</w:t>
            </w:r>
            <w:r w:rsidR="001C4044" w:rsidRPr="004F3452">
              <w:rPr>
                <w:rFonts w:ascii="Arial Narrow" w:hAnsi="Arial Narrow" w:cs="Arial"/>
              </w:rPr>
              <w:t>5</w:t>
            </w:r>
          </w:p>
        </w:tc>
      </w:tr>
      <w:tr w:rsidR="009751D7" w:rsidRPr="004F3452" w14:paraId="29AA7B87" w14:textId="77777777" w:rsidTr="00315581">
        <w:trPr>
          <w:trHeight w:val="327"/>
          <w:jc w:val="center"/>
        </w:trPr>
        <w:tc>
          <w:tcPr>
            <w:tcW w:w="3539" w:type="dxa"/>
            <w:tcMar>
              <w:top w:w="0" w:type="dxa"/>
              <w:left w:w="108" w:type="dxa"/>
              <w:bottom w:w="0" w:type="dxa"/>
              <w:right w:w="108" w:type="dxa"/>
            </w:tcMar>
            <w:vAlign w:val="center"/>
          </w:tcPr>
          <w:p w14:paraId="165D0BC3" w14:textId="0C51B3B3" w:rsidR="00315581" w:rsidRPr="004F3452" w:rsidRDefault="00315581" w:rsidP="00315581">
            <w:pPr>
              <w:jc w:val="both"/>
              <w:rPr>
                <w:rFonts w:ascii="Arial Narrow" w:eastAsia="Cambria" w:hAnsi="Arial Narrow" w:cs="Arial"/>
                <w:b/>
              </w:rPr>
            </w:pPr>
            <w:r w:rsidRPr="004F3452">
              <w:rPr>
                <w:rFonts w:ascii="Arial Narrow" w:eastAsia="Cambria" w:hAnsi="Arial Narrow" w:cs="Arial"/>
                <w:b/>
              </w:rPr>
              <w:t>SUPERVISOR:</w:t>
            </w:r>
          </w:p>
        </w:tc>
        <w:tc>
          <w:tcPr>
            <w:tcW w:w="6095" w:type="dxa"/>
            <w:tcMar>
              <w:top w:w="0" w:type="dxa"/>
              <w:left w:w="108" w:type="dxa"/>
              <w:bottom w:w="0" w:type="dxa"/>
              <w:right w:w="108" w:type="dxa"/>
            </w:tcMar>
            <w:vAlign w:val="center"/>
          </w:tcPr>
          <w:p w14:paraId="0A98F98E" w14:textId="568AF425" w:rsidR="00315581" w:rsidRPr="004F3452" w:rsidRDefault="001C4044" w:rsidP="00315581">
            <w:pPr>
              <w:jc w:val="both"/>
              <w:rPr>
                <w:rFonts w:ascii="Arial Narrow" w:eastAsia="Cambria" w:hAnsi="Arial Narrow" w:cs="Arial"/>
              </w:rPr>
            </w:pPr>
            <w:r w:rsidRPr="004F3452">
              <w:rPr>
                <w:rFonts w:ascii="Arial Narrow" w:hAnsi="Arial Narrow" w:cs="Arial"/>
                <w:lang w:eastAsia="es-CO"/>
              </w:rPr>
              <w:t>Jefe de la Oficina Asesora de Planeación</w:t>
            </w:r>
          </w:p>
        </w:tc>
      </w:tr>
      <w:tr w:rsidR="009751D7" w:rsidRPr="004F3452" w14:paraId="37F2D16A" w14:textId="77777777" w:rsidTr="00315581">
        <w:trPr>
          <w:trHeight w:val="327"/>
          <w:jc w:val="center"/>
        </w:trPr>
        <w:tc>
          <w:tcPr>
            <w:tcW w:w="3539" w:type="dxa"/>
            <w:tcMar>
              <w:top w:w="0" w:type="dxa"/>
              <w:left w:w="108" w:type="dxa"/>
              <w:bottom w:w="0" w:type="dxa"/>
              <w:right w:w="108" w:type="dxa"/>
            </w:tcMar>
            <w:vAlign w:val="center"/>
          </w:tcPr>
          <w:p w14:paraId="20C92C7D" w14:textId="4859344B" w:rsidR="00315581" w:rsidRPr="004F3452" w:rsidRDefault="00315581" w:rsidP="00315581">
            <w:pPr>
              <w:jc w:val="both"/>
              <w:rPr>
                <w:rFonts w:ascii="Arial Narrow" w:eastAsia="Cambria" w:hAnsi="Arial Narrow" w:cs="Arial"/>
                <w:b/>
              </w:rPr>
            </w:pPr>
            <w:r w:rsidRPr="004F3452">
              <w:rPr>
                <w:rFonts w:ascii="Arial Narrow" w:eastAsia="Cambria" w:hAnsi="Arial Narrow" w:cs="Arial"/>
                <w:b/>
              </w:rPr>
              <w:t>OBJETO:</w:t>
            </w:r>
          </w:p>
        </w:tc>
        <w:tc>
          <w:tcPr>
            <w:tcW w:w="6095" w:type="dxa"/>
            <w:tcMar>
              <w:top w:w="0" w:type="dxa"/>
              <w:left w:w="108" w:type="dxa"/>
              <w:bottom w:w="0" w:type="dxa"/>
              <w:right w:w="108" w:type="dxa"/>
            </w:tcMar>
            <w:vAlign w:val="center"/>
          </w:tcPr>
          <w:p w14:paraId="60BC6EC8" w14:textId="40A37042" w:rsidR="00315581" w:rsidRPr="004F3452" w:rsidRDefault="001C4044" w:rsidP="00315581">
            <w:pPr>
              <w:jc w:val="both"/>
              <w:rPr>
                <w:rFonts w:ascii="Arial Narrow" w:hAnsi="Arial Narrow" w:cs="Arial"/>
              </w:rPr>
            </w:pPr>
            <w:r w:rsidRPr="004F3452">
              <w:rPr>
                <w:rFonts w:ascii="Arial Narrow" w:hAnsi="Arial Narrow" w:cs="Arial"/>
              </w:rPr>
              <w:t xml:space="preserve">Prestación del servicio de auditoría interna al Sistema Gestión de Calidad del </w:t>
            </w:r>
            <w:proofErr w:type="spellStart"/>
            <w:r w:rsidRPr="004F3452">
              <w:rPr>
                <w:rFonts w:ascii="Arial Narrow" w:hAnsi="Arial Narrow" w:cs="Arial"/>
              </w:rPr>
              <w:t>Icfes</w:t>
            </w:r>
            <w:proofErr w:type="spellEnd"/>
            <w:r w:rsidRPr="004F3452">
              <w:rPr>
                <w:rFonts w:ascii="Arial Narrow" w:hAnsi="Arial Narrow" w:cs="Arial"/>
              </w:rPr>
              <w:t>, bajo la norma Técnica Colombiana ISO 9001:2015</w:t>
            </w:r>
          </w:p>
        </w:tc>
      </w:tr>
      <w:tr w:rsidR="009751D7" w:rsidRPr="004F3452" w14:paraId="1E8427AB" w14:textId="77777777" w:rsidTr="00315581">
        <w:trPr>
          <w:trHeight w:val="327"/>
          <w:jc w:val="center"/>
        </w:trPr>
        <w:tc>
          <w:tcPr>
            <w:tcW w:w="3539" w:type="dxa"/>
            <w:tcMar>
              <w:top w:w="0" w:type="dxa"/>
              <w:left w:w="108" w:type="dxa"/>
              <w:bottom w:w="0" w:type="dxa"/>
              <w:right w:w="108" w:type="dxa"/>
            </w:tcMar>
            <w:vAlign w:val="center"/>
          </w:tcPr>
          <w:p w14:paraId="15998F23" w14:textId="7B9376E8" w:rsidR="00315581" w:rsidRPr="004F3452" w:rsidRDefault="00315581" w:rsidP="00315581">
            <w:pPr>
              <w:jc w:val="both"/>
              <w:rPr>
                <w:rFonts w:ascii="Arial Narrow" w:eastAsia="Cambria" w:hAnsi="Arial Narrow" w:cs="Arial"/>
                <w:b/>
              </w:rPr>
            </w:pPr>
            <w:r w:rsidRPr="004F3452">
              <w:rPr>
                <w:rFonts w:ascii="Arial Narrow" w:eastAsia="Cambria" w:hAnsi="Arial Narrow" w:cs="Arial"/>
                <w:b/>
              </w:rPr>
              <w:t>ALCANCE DEL OBJETO:</w:t>
            </w:r>
          </w:p>
        </w:tc>
        <w:tc>
          <w:tcPr>
            <w:tcW w:w="6095" w:type="dxa"/>
            <w:tcMar>
              <w:top w:w="0" w:type="dxa"/>
              <w:left w:w="108" w:type="dxa"/>
              <w:bottom w:w="0" w:type="dxa"/>
              <w:right w:w="108" w:type="dxa"/>
            </w:tcMar>
            <w:vAlign w:val="center"/>
          </w:tcPr>
          <w:p w14:paraId="3F14DD8C" w14:textId="58F6A6BD" w:rsidR="00315581" w:rsidRPr="004F3452" w:rsidRDefault="009751D7" w:rsidP="00315581">
            <w:pPr>
              <w:jc w:val="both"/>
              <w:rPr>
                <w:rFonts w:ascii="Arial Narrow" w:hAnsi="Arial Narrow" w:cs="Arial"/>
              </w:rPr>
            </w:pPr>
            <w:r w:rsidRPr="004F3452">
              <w:rPr>
                <w:rFonts w:ascii="Arial Narrow" w:hAnsi="Arial Narrow" w:cs="Arial"/>
              </w:rPr>
              <w:t>N/A</w:t>
            </w:r>
          </w:p>
        </w:tc>
      </w:tr>
      <w:tr w:rsidR="009751D7" w:rsidRPr="004F3452" w14:paraId="3355F5C2" w14:textId="77777777" w:rsidTr="00315581">
        <w:trPr>
          <w:trHeight w:val="327"/>
          <w:jc w:val="center"/>
        </w:trPr>
        <w:tc>
          <w:tcPr>
            <w:tcW w:w="3539" w:type="dxa"/>
            <w:tcMar>
              <w:top w:w="0" w:type="dxa"/>
              <w:left w:w="108" w:type="dxa"/>
              <w:bottom w:w="0" w:type="dxa"/>
              <w:right w:w="108" w:type="dxa"/>
            </w:tcMar>
            <w:vAlign w:val="center"/>
          </w:tcPr>
          <w:p w14:paraId="12B1BF84" w14:textId="2AAFCE05" w:rsidR="00315581" w:rsidRPr="004F3452" w:rsidRDefault="00315581" w:rsidP="00315581">
            <w:pPr>
              <w:jc w:val="both"/>
              <w:rPr>
                <w:rFonts w:ascii="Arial Narrow" w:eastAsia="Cambria" w:hAnsi="Arial Narrow" w:cs="Arial"/>
                <w:b/>
              </w:rPr>
            </w:pPr>
            <w:r w:rsidRPr="004F3452">
              <w:rPr>
                <w:rFonts w:ascii="Arial Narrow" w:eastAsia="Cambria" w:hAnsi="Arial Narrow" w:cs="Arial"/>
                <w:b/>
              </w:rPr>
              <w:t>FECHA DE PERFECCIONAMIENTO:</w:t>
            </w:r>
          </w:p>
        </w:tc>
        <w:tc>
          <w:tcPr>
            <w:tcW w:w="6095" w:type="dxa"/>
            <w:tcMar>
              <w:top w:w="0" w:type="dxa"/>
              <w:left w:w="108" w:type="dxa"/>
              <w:bottom w:w="0" w:type="dxa"/>
              <w:right w:w="108" w:type="dxa"/>
            </w:tcMar>
            <w:vAlign w:val="center"/>
          </w:tcPr>
          <w:p w14:paraId="480CEFBD" w14:textId="094CD25A" w:rsidR="00315581" w:rsidRPr="004F3452" w:rsidRDefault="001C4044" w:rsidP="00315581">
            <w:pPr>
              <w:jc w:val="both"/>
              <w:rPr>
                <w:rFonts w:ascii="Arial Narrow" w:hAnsi="Arial Narrow" w:cs="Arial"/>
              </w:rPr>
            </w:pPr>
            <w:r w:rsidRPr="004F3452">
              <w:rPr>
                <w:rFonts w:ascii="Arial Narrow" w:hAnsi="Arial Narrow" w:cs="Arial"/>
              </w:rPr>
              <w:t>22/05/2025</w:t>
            </w:r>
          </w:p>
        </w:tc>
      </w:tr>
      <w:tr w:rsidR="009751D7" w:rsidRPr="004F3452" w14:paraId="2F2AE903" w14:textId="77777777" w:rsidTr="00315581">
        <w:trPr>
          <w:trHeight w:val="327"/>
          <w:jc w:val="center"/>
        </w:trPr>
        <w:tc>
          <w:tcPr>
            <w:tcW w:w="3539" w:type="dxa"/>
            <w:tcMar>
              <w:top w:w="0" w:type="dxa"/>
              <w:left w:w="108" w:type="dxa"/>
              <w:bottom w:w="0" w:type="dxa"/>
              <w:right w:w="108" w:type="dxa"/>
            </w:tcMar>
            <w:vAlign w:val="center"/>
          </w:tcPr>
          <w:p w14:paraId="3A97B1EC" w14:textId="17A2F802" w:rsidR="00315581" w:rsidRPr="004F3452" w:rsidRDefault="00315581" w:rsidP="00315581">
            <w:pPr>
              <w:jc w:val="both"/>
              <w:rPr>
                <w:rFonts w:ascii="Arial Narrow" w:eastAsia="Cambria" w:hAnsi="Arial Narrow" w:cs="Arial"/>
                <w:b/>
              </w:rPr>
            </w:pPr>
            <w:r w:rsidRPr="004F3452">
              <w:rPr>
                <w:rFonts w:ascii="Arial Narrow" w:eastAsia="Cambria" w:hAnsi="Arial Narrow" w:cs="Arial"/>
                <w:b/>
              </w:rPr>
              <w:t>FECHA DE INICIO:</w:t>
            </w:r>
          </w:p>
        </w:tc>
        <w:tc>
          <w:tcPr>
            <w:tcW w:w="6095" w:type="dxa"/>
            <w:tcMar>
              <w:top w:w="0" w:type="dxa"/>
              <w:left w:w="108" w:type="dxa"/>
              <w:bottom w:w="0" w:type="dxa"/>
              <w:right w:w="108" w:type="dxa"/>
            </w:tcMar>
            <w:vAlign w:val="center"/>
          </w:tcPr>
          <w:p w14:paraId="68917463" w14:textId="179C4010" w:rsidR="00315581" w:rsidRPr="004F3452" w:rsidRDefault="001C4044" w:rsidP="00315581">
            <w:pPr>
              <w:jc w:val="both"/>
              <w:rPr>
                <w:rFonts w:ascii="Arial Narrow" w:hAnsi="Arial Narrow" w:cs="Arial"/>
              </w:rPr>
            </w:pPr>
            <w:r w:rsidRPr="004F3452">
              <w:rPr>
                <w:rFonts w:ascii="Arial Narrow" w:hAnsi="Arial Narrow" w:cs="Arial"/>
              </w:rPr>
              <w:t>26/05/2025</w:t>
            </w:r>
          </w:p>
        </w:tc>
      </w:tr>
      <w:tr w:rsidR="009751D7" w:rsidRPr="004F3452" w14:paraId="0C8E65CF" w14:textId="77777777" w:rsidTr="00315581">
        <w:trPr>
          <w:trHeight w:val="327"/>
          <w:jc w:val="center"/>
        </w:trPr>
        <w:tc>
          <w:tcPr>
            <w:tcW w:w="3539" w:type="dxa"/>
            <w:tcMar>
              <w:top w:w="0" w:type="dxa"/>
              <w:left w:w="108" w:type="dxa"/>
              <w:bottom w:w="0" w:type="dxa"/>
              <w:right w:w="108" w:type="dxa"/>
            </w:tcMar>
            <w:vAlign w:val="center"/>
          </w:tcPr>
          <w:p w14:paraId="1E622BD6" w14:textId="4DE4663A" w:rsidR="00315581" w:rsidRPr="004F3452" w:rsidRDefault="00315581" w:rsidP="00315581">
            <w:pPr>
              <w:jc w:val="both"/>
              <w:rPr>
                <w:rFonts w:ascii="Arial Narrow" w:eastAsia="Cambria" w:hAnsi="Arial Narrow" w:cs="Arial"/>
                <w:b/>
              </w:rPr>
            </w:pPr>
            <w:r w:rsidRPr="004F3452">
              <w:rPr>
                <w:rFonts w:ascii="Arial Narrow" w:eastAsia="Cambria" w:hAnsi="Arial Narrow" w:cs="Arial"/>
                <w:b/>
              </w:rPr>
              <w:lastRenderedPageBreak/>
              <w:t>PLAZO DE EJECUCIÓN INICIAL:</w:t>
            </w:r>
          </w:p>
        </w:tc>
        <w:tc>
          <w:tcPr>
            <w:tcW w:w="6095" w:type="dxa"/>
            <w:tcMar>
              <w:top w:w="0" w:type="dxa"/>
              <w:left w:w="108" w:type="dxa"/>
              <w:bottom w:w="0" w:type="dxa"/>
              <w:right w:w="108" w:type="dxa"/>
            </w:tcMar>
            <w:vAlign w:val="center"/>
          </w:tcPr>
          <w:p w14:paraId="37387933" w14:textId="4553022D" w:rsidR="00315581" w:rsidRPr="004F3452" w:rsidRDefault="001C4044" w:rsidP="00315581">
            <w:pPr>
              <w:jc w:val="both"/>
              <w:rPr>
                <w:rFonts w:ascii="Arial Narrow" w:hAnsi="Arial Narrow" w:cs="Arial"/>
              </w:rPr>
            </w:pPr>
            <w:r w:rsidRPr="004F3452">
              <w:rPr>
                <w:rFonts w:ascii="Arial Narrow" w:hAnsi="Arial Narrow" w:cs="Arial"/>
              </w:rPr>
              <w:t>Para todos los efectos legales el plazo de ejecución del contrato será hasta de dos meses a partir del cumplimiento de los requisitos de perfeccionamiento y ejecución del contrato.</w:t>
            </w:r>
          </w:p>
        </w:tc>
      </w:tr>
      <w:tr w:rsidR="009751D7" w:rsidRPr="004F3452" w14:paraId="49F896B7" w14:textId="77777777" w:rsidTr="00315581">
        <w:trPr>
          <w:trHeight w:val="327"/>
          <w:jc w:val="center"/>
        </w:trPr>
        <w:tc>
          <w:tcPr>
            <w:tcW w:w="3539" w:type="dxa"/>
            <w:tcMar>
              <w:top w:w="0" w:type="dxa"/>
              <w:left w:w="108" w:type="dxa"/>
              <w:bottom w:w="0" w:type="dxa"/>
              <w:right w:w="108" w:type="dxa"/>
            </w:tcMar>
            <w:vAlign w:val="center"/>
          </w:tcPr>
          <w:p w14:paraId="769B37BA" w14:textId="60BAC059" w:rsidR="00315581" w:rsidRPr="004F3452" w:rsidRDefault="00315581" w:rsidP="00315581">
            <w:pPr>
              <w:jc w:val="both"/>
              <w:rPr>
                <w:rFonts w:ascii="Arial Narrow" w:eastAsia="Cambria" w:hAnsi="Arial Narrow" w:cs="Arial"/>
                <w:b/>
              </w:rPr>
            </w:pPr>
            <w:r w:rsidRPr="004F3452">
              <w:rPr>
                <w:rFonts w:ascii="Arial Narrow" w:eastAsia="Cambria" w:hAnsi="Arial Narrow" w:cs="Arial"/>
                <w:b/>
              </w:rPr>
              <w:t xml:space="preserve">PRÓRROGA Nro. 1: </w:t>
            </w:r>
            <w:r w:rsidRPr="004F3452">
              <w:rPr>
                <w:rFonts w:ascii="Arial Narrow" w:eastAsia="Cambria" w:hAnsi="Arial Narrow" w:cs="Arial"/>
                <w:b/>
                <w:i/>
                <w:iCs/>
              </w:rPr>
              <w:t>(Si aplica)</w:t>
            </w:r>
          </w:p>
        </w:tc>
        <w:tc>
          <w:tcPr>
            <w:tcW w:w="6095" w:type="dxa"/>
            <w:tcMar>
              <w:top w:w="0" w:type="dxa"/>
              <w:left w:w="108" w:type="dxa"/>
              <w:bottom w:w="0" w:type="dxa"/>
              <w:right w:w="108" w:type="dxa"/>
            </w:tcMar>
            <w:vAlign w:val="center"/>
          </w:tcPr>
          <w:p w14:paraId="3BB5D6A7" w14:textId="1AECEE05" w:rsidR="00315581" w:rsidRPr="004F3452" w:rsidRDefault="009751D7" w:rsidP="00315581">
            <w:pPr>
              <w:jc w:val="both"/>
              <w:rPr>
                <w:rFonts w:ascii="Arial Narrow" w:hAnsi="Arial Narrow" w:cs="Arial"/>
              </w:rPr>
            </w:pPr>
            <w:r w:rsidRPr="004F3452">
              <w:rPr>
                <w:rFonts w:ascii="Arial Narrow" w:hAnsi="Arial Narrow" w:cs="Arial"/>
              </w:rPr>
              <w:t>N/A</w:t>
            </w:r>
          </w:p>
        </w:tc>
      </w:tr>
      <w:tr w:rsidR="009751D7" w:rsidRPr="004F3452" w14:paraId="2C98C936" w14:textId="77777777" w:rsidTr="00315581">
        <w:trPr>
          <w:trHeight w:val="327"/>
          <w:jc w:val="center"/>
        </w:trPr>
        <w:tc>
          <w:tcPr>
            <w:tcW w:w="3539" w:type="dxa"/>
            <w:tcMar>
              <w:top w:w="0" w:type="dxa"/>
              <w:left w:w="108" w:type="dxa"/>
              <w:bottom w:w="0" w:type="dxa"/>
              <w:right w:w="108" w:type="dxa"/>
            </w:tcMar>
            <w:vAlign w:val="center"/>
          </w:tcPr>
          <w:p w14:paraId="570012E0" w14:textId="1DEDF343" w:rsidR="00315581" w:rsidRPr="004F3452" w:rsidRDefault="00315581" w:rsidP="00315581">
            <w:pPr>
              <w:jc w:val="both"/>
              <w:rPr>
                <w:rFonts w:ascii="Arial Narrow" w:eastAsia="Cambria" w:hAnsi="Arial Narrow" w:cs="Arial"/>
                <w:b/>
              </w:rPr>
            </w:pPr>
            <w:r w:rsidRPr="004F3452">
              <w:rPr>
                <w:rFonts w:ascii="Arial Narrow" w:eastAsia="Cambria" w:hAnsi="Arial Narrow" w:cs="Arial"/>
                <w:b/>
              </w:rPr>
              <w:t>PLAZO DE EJECUCIÓN FINAL:</w:t>
            </w:r>
          </w:p>
        </w:tc>
        <w:tc>
          <w:tcPr>
            <w:tcW w:w="6095" w:type="dxa"/>
            <w:tcMar>
              <w:top w:w="0" w:type="dxa"/>
              <w:left w:w="108" w:type="dxa"/>
              <w:bottom w:w="0" w:type="dxa"/>
              <w:right w:w="108" w:type="dxa"/>
            </w:tcMar>
            <w:vAlign w:val="center"/>
          </w:tcPr>
          <w:p w14:paraId="38E10C11" w14:textId="18F4982A" w:rsidR="00315581" w:rsidRPr="004F3452" w:rsidRDefault="00DC4593" w:rsidP="00315581">
            <w:pPr>
              <w:jc w:val="both"/>
              <w:rPr>
                <w:rFonts w:ascii="Arial Narrow" w:hAnsi="Arial Narrow" w:cs="Arial"/>
              </w:rPr>
            </w:pPr>
            <w:r w:rsidRPr="004F3452">
              <w:rPr>
                <w:rFonts w:ascii="Arial Narrow" w:hAnsi="Arial Narrow" w:cs="Arial"/>
              </w:rPr>
              <w:t>25/07/2025</w:t>
            </w:r>
          </w:p>
        </w:tc>
      </w:tr>
      <w:tr w:rsidR="009751D7" w:rsidRPr="004F3452" w14:paraId="26104E30" w14:textId="77777777" w:rsidTr="00315581">
        <w:trPr>
          <w:trHeight w:val="327"/>
          <w:jc w:val="center"/>
        </w:trPr>
        <w:tc>
          <w:tcPr>
            <w:tcW w:w="3539" w:type="dxa"/>
            <w:tcMar>
              <w:top w:w="0" w:type="dxa"/>
              <w:left w:w="108" w:type="dxa"/>
              <w:bottom w:w="0" w:type="dxa"/>
              <w:right w:w="108" w:type="dxa"/>
            </w:tcMar>
            <w:vAlign w:val="center"/>
          </w:tcPr>
          <w:p w14:paraId="5294DE6C" w14:textId="4A441776" w:rsidR="00315581" w:rsidRPr="004F3452" w:rsidRDefault="00315581" w:rsidP="00315581">
            <w:pPr>
              <w:jc w:val="both"/>
              <w:rPr>
                <w:rFonts w:ascii="Arial Narrow" w:eastAsia="Cambria" w:hAnsi="Arial Narrow" w:cs="Arial"/>
                <w:b/>
              </w:rPr>
            </w:pPr>
            <w:r w:rsidRPr="004F3452">
              <w:rPr>
                <w:rFonts w:ascii="Arial Narrow" w:eastAsia="Cambria" w:hAnsi="Arial Narrow" w:cs="Arial"/>
                <w:b/>
              </w:rPr>
              <w:t>VALOR INICIAL DEL CONTRATO:</w:t>
            </w:r>
          </w:p>
        </w:tc>
        <w:tc>
          <w:tcPr>
            <w:tcW w:w="6095" w:type="dxa"/>
            <w:tcMar>
              <w:top w:w="0" w:type="dxa"/>
              <w:left w:w="108" w:type="dxa"/>
              <w:bottom w:w="0" w:type="dxa"/>
              <w:right w:w="108" w:type="dxa"/>
            </w:tcMar>
            <w:vAlign w:val="center"/>
          </w:tcPr>
          <w:p w14:paraId="3425B7FE" w14:textId="2DEBF9F9" w:rsidR="00315581" w:rsidRPr="004F3452" w:rsidRDefault="00DC4593" w:rsidP="00315581">
            <w:pPr>
              <w:jc w:val="both"/>
              <w:rPr>
                <w:rFonts w:ascii="Arial Narrow" w:hAnsi="Arial Narrow" w:cs="Arial"/>
              </w:rPr>
            </w:pPr>
            <w:r w:rsidRPr="004F3452">
              <w:rPr>
                <w:rFonts w:ascii="Arial Narrow" w:hAnsi="Arial Narrow" w:cs="Arial"/>
              </w:rPr>
              <w:t>TRECE MILLONES CUATROCIENTOS SETENTA Y TRES MIL CIENTO OCHENTA PESOS M/CTE ($13.473.180) M/CTE</w:t>
            </w:r>
          </w:p>
        </w:tc>
      </w:tr>
      <w:tr w:rsidR="009751D7" w:rsidRPr="004F3452" w14:paraId="68DF6E7E" w14:textId="77777777" w:rsidTr="00315581">
        <w:trPr>
          <w:trHeight w:val="327"/>
          <w:jc w:val="center"/>
        </w:trPr>
        <w:tc>
          <w:tcPr>
            <w:tcW w:w="3539" w:type="dxa"/>
            <w:tcMar>
              <w:top w:w="0" w:type="dxa"/>
              <w:left w:w="108" w:type="dxa"/>
              <w:bottom w:w="0" w:type="dxa"/>
              <w:right w:w="108" w:type="dxa"/>
            </w:tcMar>
            <w:vAlign w:val="center"/>
          </w:tcPr>
          <w:p w14:paraId="771146CC" w14:textId="37D5C6BA" w:rsidR="00315581" w:rsidRPr="004F3452" w:rsidRDefault="00315581" w:rsidP="00315581">
            <w:pPr>
              <w:jc w:val="both"/>
              <w:rPr>
                <w:rFonts w:ascii="Arial Narrow" w:eastAsia="Cambria" w:hAnsi="Arial Narrow" w:cs="Arial"/>
                <w:b/>
              </w:rPr>
            </w:pPr>
            <w:r w:rsidRPr="004F3452">
              <w:rPr>
                <w:rFonts w:ascii="Arial Narrow" w:eastAsia="Cambria" w:hAnsi="Arial Narrow" w:cs="Arial"/>
                <w:b/>
              </w:rPr>
              <w:t xml:space="preserve">ADICIÓN Nro. 1 </w:t>
            </w:r>
            <w:r w:rsidRPr="004F3452">
              <w:rPr>
                <w:rFonts w:ascii="Arial Narrow" w:eastAsia="Cambria" w:hAnsi="Arial Narrow" w:cs="Arial"/>
                <w:b/>
                <w:i/>
                <w:iCs/>
              </w:rPr>
              <w:t>(Si aplica)</w:t>
            </w:r>
          </w:p>
        </w:tc>
        <w:tc>
          <w:tcPr>
            <w:tcW w:w="6095" w:type="dxa"/>
            <w:tcMar>
              <w:top w:w="0" w:type="dxa"/>
              <w:left w:w="108" w:type="dxa"/>
              <w:bottom w:w="0" w:type="dxa"/>
              <w:right w:w="108" w:type="dxa"/>
            </w:tcMar>
            <w:vAlign w:val="center"/>
          </w:tcPr>
          <w:p w14:paraId="6CD60089" w14:textId="683114A8" w:rsidR="00315581" w:rsidRPr="004F3452" w:rsidRDefault="009751D7" w:rsidP="00315581">
            <w:pPr>
              <w:jc w:val="both"/>
              <w:rPr>
                <w:rFonts w:ascii="Arial Narrow" w:hAnsi="Arial Narrow" w:cs="Arial"/>
              </w:rPr>
            </w:pPr>
            <w:r w:rsidRPr="004F3452">
              <w:rPr>
                <w:rFonts w:ascii="Arial Narrow" w:hAnsi="Arial Narrow" w:cs="Arial"/>
              </w:rPr>
              <w:t>N/A</w:t>
            </w:r>
          </w:p>
        </w:tc>
      </w:tr>
      <w:tr w:rsidR="00315581" w:rsidRPr="004F3452" w14:paraId="64E126AE" w14:textId="77777777" w:rsidTr="00315581">
        <w:trPr>
          <w:trHeight w:val="327"/>
          <w:jc w:val="center"/>
        </w:trPr>
        <w:tc>
          <w:tcPr>
            <w:tcW w:w="3539" w:type="dxa"/>
            <w:tcMar>
              <w:top w:w="0" w:type="dxa"/>
              <w:left w:w="108" w:type="dxa"/>
              <w:bottom w:w="0" w:type="dxa"/>
              <w:right w:w="108" w:type="dxa"/>
            </w:tcMar>
            <w:vAlign w:val="center"/>
          </w:tcPr>
          <w:p w14:paraId="6C2ACFCB" w14:textId="3DF25AFB" w:rsidR="00315581" w:rsidRPr="004F3452" w:rsidRDefault="009751D7" w:rsidP="00315581">
            <w:pPr>
              <w:jc w:val="both"/>
              <w:rPr>
                <w:rFonts w:ascii="Arial Narrow" w:eastAsia="Cambria" w:hAnsi="Arial Narrow" w:cs="Arial"/>
                <w:b/>
              </w:rPr>
            </w:pPr>
            <w:r w:rsidRPr="004F3452">
              <w:rPr>
                <w:rFonts w:ascii="Arial Narrow" w:eastAsia="Cambria" w:hAnsi="Arial Narrow" w:cs="Arial"/>
                <w:b/>
              </w:rPr>
              <w:t>V</w:t>
            </w:r>
            <w:r w:rsidR="00315581" w:rsidRPr="004F3452">
              <w:rPr>
                <w:rFonts w:ascii="Arial Narrow" w:eastAsia="Cambria" w:hAnsi="Arial Narrow" w:cs="Arial"/>
                <w:b/>
              </w:rPr>
              <w:t>ALOR FINAL DEL CONTRATO</w:t>
            </w:r>
          </w:p>
        </w:tc>
        <w:tc>
          <w:tcPr>
            <w:tcW w:w="6095" w:type="dxa"/>
            <w:tcMar>
              <w:top w:w="0" w:type="dxa"/>
              <w:left w:w="108" w:type="dxa"/>
              <w:bottom w:w="0" w:type="dxa"/>
              <w:right w:w="108" w:type="dxa"/>
            </w:tcMar>
            <w:vAlign w:val="center"/>
          </w:tcPr>
          <w:p w14:paraId="41729C40" w14:textId="744E8891" w:rsidR="00315581" w:rsidRPr="004F3452" w:rsidRDefault="00DC4593" w:rsidP="00315581">
            <w:pPr>
              <w:jc w:val="both"/>
              <w:rPr>
                <w:rFonts w:ascii="Arial Narrow" w:hAnsi="Arial Narrow" w:cs="Arial"/>
              </w:rPr>
            </w:pPr>
            <w:r w:rsidRPr="004F3452">
              <w:rPr>
                <w:rFonts w:ascii="Arial Narrow" w:hAnsi="Arial Narrow" w:cs="Arial"/>
              </w:rPr>
              <w:t>TRECE MILLONES CUATROCIENTOS SETENTA Y TRES MIL CIENTO OCHENTA PESOS M/CTE ($13.473.180) M/CTE</w:t>
            </w:r>
          </w:p>
        </w:tc>
      </w:tr>
    </w:tbl>
    <w:p w14:paraId="31EEEFB9" w14:textId="711AF27D" w:rsidR="009E072C" w:rsidRPr="004F3452" w:rsidRDefault="009E072C" w:rsidP="00615C49">
      <w:pPr>
        <w:jc w:val="both"/>
        <w:rPr>
          <w:rFonts w:ascii="Arial Narrow" w:hAnsi="Arial Narrow" w:cs="Arial"/>
          <w:b/>
        </w:rPr>
      </w:pPr>
    </w:p>
    <w:p w14:paraId="2F323F52" w14:textId="7FD1EB39" w:rsidR="007B2999" w:rsidRPr="004F3452" w:rsidRDefault="007B2999" w:rsidP="007B2999">
      <w:pPr>
        <w:pStyle w:val="Prrafodelista"/>
        <w:numPr>
          <w:ilvl w:val="0"/>
          <w:numId w:val="6"/>
        </w:numPr>
        <w:jc w:val="both"/>
        <w:rPr>
          <w:rFonts w:ascii="Arial Narrow" w:hAnsi="Arial Narrow" w:cs="Arial"/>
          <w:b/>
        </w:rPr>
      </w:pPr>
      <w:r w:rsidRPr="004F3452">
        <w:rPr>
          <w:rFonts w:ascii="Arial Narrow" w:hAnsi="Arial Narrow" w:cs="Arial"/>
          <w:b/>
        </w:rPr>
        <w:t>CONDICIÓN PRESUPUESTAL</w:t>
      </w:r>
    </w:p>
    <w:p w14:paraId="523650C9" w14:textId="77777777" w:rsidR="007B2999" w:rsidRPr="004F3452" w:rsidRDefault="007B2999" w:rsidP="00615C49">
      <w:pPr>
        <w:jc w:val="both"/>
        <w:rPr>
          <w:rFonts w:ascii="Arial Narrow" w:hAnsi="Arial Narrow"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530"/>
        <w:gridCol w:w="1623"/>
        <w:gridCol w:w="1496"/>
        <w:gridCol w:w="1882"/>
        <w:gridCol w:w="1406"/>
        <w:gridCol w:w="1951"/>
      </w:tblGrid>
      <w:tr w:rsidR="009751D7" w:rsidRPr="004F3452" w14:paraId="0BB80209" w14:textId="77777777" w:rsidTr="009751D7">
        <w:trPr>
          <w:trHeight w:val="427"/>
        </w:trPr>
        <w:tc>
          <w:tcPr>
            <w:tcW w:w="647" w:type="pct"/>
            <w:gridSpan w:val="2"/>
            <w:vAlign w:val="center"/>
          </w:tcPr>
          <w:p w14:paraId="6B9E2629" w14:textId="77777777" w:rsidR="00AF48F0" w:rsidRPr="004F3452" w:rsidRDefault="00AF48F0" w:rsidP="00B313B7">
            <w:pPr>
              <w:ind w:left="708" w:hanging="708"/>
              <w:jc w:val="center"/>
              <w:rPr>
                <w:rFonts w:ascii="Arial Narrow" w:hAnsi="Arial Narrow"/>
                <w:b/>
                <w:lang w:eastAsia="es-ES"/>
              </w:rPr>
            </w:pPr>
            <w:r w:rsidRPr="004F3452">
              <w:rPr>
                <w:rFonts w:ascii="Arial Narrow" w:hAnsi="Arial Narrow"/>
                <w:b/>
                <w:lang w:eastAsia="es-ES"/>
              </w:rPr>
              <w:t>TIPO</w:t>
            </w:r>
          </w:p>
        </w:tc>
        <w:tc>
          <w:tcPr>
            <w:tcW w:w="1624" w:type="pct"/>
            <w:gridSpan w:val="2"/>
            <w:vAlign w:val="center"/>
          </w:tcPr>
          <w:p w14:paraId="2D2AEF0D" w14:textId="77777777" w:rsidR="00AF48F0" w:rsidRPr="004F3452" w:rsidRDefault="00AF48F0" w:rsidP="00B313B7">
            <w:pPr>
              <w:jc w:val="center"/>
              <w:rPr>
                <w:rFonts w:ascii="Arial Narrow" w:hAnsi="Arial Narrow"/>
                <w:b/>
                <w:lang w:eastAsia="es-ES"/>
              </w:rPr>
            </w:pPr>
            <w:r w:rsidRPr="004F3452">
              <w:rPr>
                <w:rFonts w:ascii="Arial Narrow" w:hAnsi="Arial Narrow"/>
                <w:b/>
                <w:lang w:eastAsia="es-ES"/>
              </w:rPr>
              <w:t>DISPONIBILIDAD PRESUPUESTAL</w:t>
            </w:r>
          </w:p>
        </w:tc>
        <w:tc>
          <w:tcPr>
            <w:tcW w:w="1712" w:type="pct"/>
            <w:gridSpan w:val="2"/>
            <w:vAlign w:val="center"/>
          </w:tcPr>
          <w:p w14:paraId="63219ED0" w14:textId="77777777" w:rsidR="00AF48F0" w:rsidRPr="004F3452" w:rsidRDefault="00AF48F0" w:rsidP="00B313B7">
            <w:pPr>
              <w:jc w:val="center"/>
              <w:rPr>
                <w:rFonts w:ascii="Arial Narrow" w:hAnsi="Arial Narrow"/>
                <w:b/>
                <w:lang w:eastAsia="es-ES"/>
              </w:rPr>
            </w:pPr>
            <w:r w:rsidRPr="004F3452">
              <w:rPr>
                <w:rFonts w:ascii="Arial Narrow" w:hAnsi="Arial Narrow"/>
                <w:b/>
                <w:lang w:eastAsia="es-ES"/>
              </w:rPr>
              <w:t>COMPROMISO PRESUPUESTAL</w:t>
            </w:r>
          </w:p>
        </w:tc>
        <w:tc>
          <w:tcPr>
            <w:tcW w:w="1016" w:type="pct"/>
            <w:vMerge w:val="restart"/>
            <w:vAlign w:val="center"/>
          </w:tcPr>
          <w:p w14:paraId="1BD66A48" w14:textId="77777777" w:rsidR="00AF48F0" w:rsidRPr="004F3452" w:rsidRDefault="00AF48F0" w:rsidP="00B313B7">
            <w:pPr>
              <w:jc w:val="center"/>
              <w:rPr>
                <w:rFonts w:ascii="Arial Narrow" w:hAnsi="Arial Narrow"/>
                <w:b/>
                <w:lang w:eastAsia="es-ES"/>
              </w:rPr>
            </w:pPr>
            <w:r w:rsidRPr="004F3452">
              <w:rPr>
                <w:rFonts w:ascii="Arial Narrow" w:hAnsi="Arial Narrow"/>
                <w:b/>
                <w:lang w:eastAsia="es-ES"/>
              </w:rPr>
              <w:t>VALOR COMPROMETIDO</w:t>
            </w:r>
          </w:p>
        </w:tc>
      </w:tr>
      <w:tr w:rsidR="009751D7" w:rsidRPr="004F3452" w14:paraId="18D46B23" w14:textId="77777777" w:rsidTr="009751D7">
        <w:trPr>
          <w:trHeight w:val="532"/>
        </w:trPr>
        <w:tc>
          <w:tcPr>
            <w:tcW w:w="371" w:type="pct"/>
            <w:vAlign w:val="center"/>
          </w:tcPr>
          <w:p w14:paraId="2D32B763" w14:textId="77777777" w:rsidR="00AF48F0" w:rsidRPr="004F3452" w:rsidRDefault="00AF48F0" w:rsidP="00B313B7">
            <w:pPr>
              <w:ind w:left="708" w:hanging="708"/>
              <w:jc w:val="center"/>
              <w:rPr>
                <w:rFonts w:ascii="Arial Narrow" w:hAnsi="Arial Narrow"/>
                <w:b/>
                <w:lang w:eastAsia="es-ES"/>
              </w:rPr>
            </w:pPr>
            <w:r w:rsidRPr="004F3452">
              <w:rPr>
                <w:rFonts w:ascii="Arial Narrow" w:hAnsi="Arial Narrow"/>
                <w:b/>
                <w:lang w:eastAsia="es-ES"/>
              </w:rPr>
              <w:t>CDP</w:t>
            </w:r>
          </w:p>
        </w:tc>
        <w:tc>
          <w:tcPr>
            <w:tcW w:w="276" w:type="pct"/>
            <w:vAlign w:val="center"/>
          </w:tcPr>
          <w:p w14:paraId="0DB21993" w14:textId="77777777" w:rsidR="00AF48F0" w:rsidRPr="004F3452" w:rsidRDefault="00AF48F0" w:rsidP="00B313B7">
            <w:pPr>
              <w:ind w:left="708" w:hanging="708"/>
              <w:jc w:val="center"/>
              <w:rPr>
                <w:rFonts w:ascii="Arial Narrow" w:hAnsi="Arial Narrow"/>
                <w:b/>
                <w:lang w:eastAsia="es-ES"/>
              </w:rPr>
            </w:pPr>
            <w:r w:rsidRPr="004F3452">
              <w:rPr>
                <w:rFonts w:ascii="Arial Narrow" w:hAnsi="Arial Narrow"/>
                <w:b/>
                <w:lang w:eastAsia="es-ES"/>
              </w:rPr>
              <w:t>VF</w:t>
            </w:r>
          </w:p>
        </w:tc>
        <w:tc>
          <w:tcPr>
            <w:tcW w:w="845" w:type="pct"/>
            <w:vAlign w:val="center"/>
          </w:tcPr>
          <w:p w14:paraId="048BD042" w14:textId="77777777" w:rsidR="00AF48F0" w:rsidRPr="004F3452" w:rsidRDefault="00AF48F0" w:rsidP="00B313B7">
            <w:pPr>
              <w:jc w:val="center"/>
              <w:rPr>
                <w:rFonts w:ascii="Arial Narrow" w:hAnsi="Arial Narrow"/>
                <w:b/>
                <w:lang w:eastAsia="es-ES"/>
              </w:rPr>
            </w:pPr>
            <w:r w:rsidRPr="004F3452">
              <w:rPr>
                <w:rFonts w:ascii="Arial Narrow" w:hAnsi="Arial Narrow"/>
                <w:b/>
                <w:lang w:eastAsia="es-ES"/>
              </w:rPr>
              <w:t xml:space="preserve">No. CERTIFICADO </w:t>
            </w:r>
          </w:p>
        </w:tc>
        <w:tc>
          <w:tcPr>
            <w:tcW w:w="779" w:type="pct"/>
            <w:vAlign w:val="center"/>
          </w:tcPr>
          <w:p w14:paraId="02C11BC4" w14:textId="77777777" w:rsidR="00AF48F0" w:rsidRPr="004F3452" w:rsidRDefault="00AF48F0" w:rsidP="00B313B7">
            <w:pPr>
              <w:jc w:val="center"/>
              <w:rPr>
                <w:rFonts w:ascii="Arial Narrow" w:hAnsi="Arial Narrow"/>
                <w:b/>
                <w:lang w:eastAsia="es-ES"/>
              </w:rPr>
            </w:pPr>
            <w:r w:rsidRPr="004F3452">
              <w:rPr>
                <w:rFonts w:ascii="Arial Narrow" w:hAnsi="Arial Narrow"/>
                <w:b/>
                <w:lang w:eastAsia="es-ES"/>
              </w:rPr>
              <w:t>VALOR INICIAL</w:t>
            </w:r>
          </w:p>
        </w:tc>
        <w:tc>
          <w:tcPr>
            <w:tcW w:w="980" w:type="pct"/>
            <w:vAlign w:val="center"/>
          </w:tcPr>
          <w:p w14:paraId="4552F2FD" w14:textId="77777777" w:rsidR="00AF48F0" w:rsidRPr="004F3452" w:rsidRDefault="00AF48F0" w:rsidP="00B313B7">
            <w:pPr>
              <w:jc w:val="center"/>
              <w:rPr>
                <w:rFonts w:ascii="Arial Narrow" w:hAnsi="Arial Narrow"/>
                <w:b/>
                <w:lang w:eastAsia="es-ES"/>
              </w:rPr>
            </w:pPr>
            <w:r w:rsidRPr="004F3452">
              <w:rPr>
                <w:rFonts w:ascii="Arial Narrow" w:hAnsi="Arial Narrow"/>
                <w:b/>
                <w:lang w:eastAsia="es-ES"/>
              </w:rPr>
              <w:t xml:space="preserve">No. REGISTRO PRESUPUESTAL </w:t>
            </w:r>
          </w:p>
        </w:tc>
        <w:tc>
          <w:tcPr>
            <w:tcW w:w="732" w:type="pct"/>
            <w:vAlign w:val="center"/>
          </w:tcPr>
          <w:p w14:paraId="1A40A403" w14:textId="77777777" w:rsidR="00AF48F0" w:rsidRPr="004F3452" w:rsidRDefault="00AF48F0" w:rsidP="00B313B7">
            <w:pPr>
              <w:jc w:val="center"/>
              <w:rPr>
                <w:rFonts w:ascii="Arial Narrow" w:hAnsi="Arial Narrow"/>
                <w:b/>
                <w:lang w:eastAsia="es-ES"/>
              </w:rPr>
            </w:pPr>
            <w:r w:rsidRPr="004F3452">
              <w:rPr>
                <w:rFonts w:ascii="Arial Narrow" w:hAnsi="Arial Narrow"/>
                <w:b/>
                <w:lang w:eastAsia="es-ES"/>
              </w:rPr>
              <w:t xml:space="preserve">FECHA DE EXPEDICION </w:t>
            </w:r>
          </w:p>
        </w:tc>
        <w:tc>
          <w:tcPr>
            <w:tcW w:w="1016" w:type="pct"/>
            <w:vMerge/>
            <w:vAlign w:val="center"/>
          </w:tcPr>
          <w:p w14:paraId="3CE0D83D" w14:textId="77777777" w:rsidR="00AF48F0" w:rsidRPr="004F3452" w:rsidRDefault="00AF48F0" w:rsidP="00B313B7">
            <w:pPr>
              <w:jc w:val="center"/>
              <w:rPr>
                <w:rFonts w:ascii="Arial Narrow" w:hAnsi="Arial Narrow"/>
                <w:b/>
                <w:lang w:eastAsia="es-ES"/>
              </w:rPr>
            </w:pPr>
          </w:p>
        </w:tc>
      </w:tr>
      <w:tr w:rsidR="009751D7" w:rsidRPr="004F3452" w14:paraId="089AD1BE" w14:textId="77777777" w:rsidTr="009751D7">
        <w:trPr>
          <w:trHeight w:val="252"/>
        </w:trPr>
        <w:tc>
          <w:tcPr>
            <w:tcW w:w="371" w:type="pct"/>
            <w:vAlign w:val="center"/>
          </w:tcPr>
          <w:p w14:paraId="281EE26D" w14:textId="6CA94202" w:rsidR="00AF48F0" w:rsidRPr="004F3452" w:rsidRDefault="009751D7" w:rsidP="00B313B7">
            <w:pPr>
              <w:ind w:left="708" w:hanging="708"/>
              <w:jc w:val="center"/>
              <w:rPr>
                <w:rFonts w:ascii="Arial Narrow" w:hAnsi="Arial Narrow"/>
                <w:b/>
                <w:lang w:eastAsia="es-ES"/>
              </w:rPr>
            </w:pPr>
            <w:r w:rsidRPr="004F3452">
              <w:rPr>
                <w:rFonts w:ascii="Arial Narrow" w:hAnsi="Arial Narrow"/>
                <w:b/>
                <w:lang w:eastAsia="es-ES"/>
              </w:rPr>
              <w:t>X</w:t>
            </w:r>
          </w:p>
        </w:tc>
        <w:tc>
          <w:tcPr>
            <w:tcW w:w="276" w:type="pct"/>
            <w:vAlign w:val="center"/>
          </w:tcPr>
          <w:p w14:paraId="43E138BA" w14:textId="77777777" w:rsidR="00AF48F0" w:rsidRPr="004F3452" w:rsidRDefault="00AF48F0" w:rsidP="00B313B7">
            <w:pPr>
              <w:ind w:left="708" w:hanging="708"/>
              <w:jc w:val="center"/>
              <w:rPr>
                <w:rFonts w:ascii="Arial Narrow" w:hAnsi="Arial Narrow"/>
                <w:b/>
                <w:lang w:eastAsia="es-ES"/>
              </w:rPr>
            </w:pPr>
          </w:p>
        </w:tc>
        <w:tc>
          <w:tcPr>
            <w:tcW w:w="845" w:type="pct"/>
            <w:vAlign w:val="center"/>
          </w:tcPr>
          <w:p w14:paraId="324A1C33" w14:textId="77BB27CC" w:rsidR="00AF48F0" w:rsidRPr="004F3452" w:rsidRDefault="00DC4593" w:rsidP="00B313B7">
            <w:pPr>
              <w:jc w:val="center"/>
              <w:rPr>
                <w:rFonts w:ascii="Arial Narrow" w:hAnsi="Arial Narrow"/>
                <w:b/>
                <w:lang w:eastAsia="es-ES"/>
              </w:rPr>
            </w:pPr>
            <w:r w:rsidRPr="004F3452">
              <w:rPr>
                <w:rFonts w:ascii="Arial Narrow" w:eastAsia="Calibri" w:hAnsi="Arial Narrow"/>
                <w:bCs/>
              </w:rPr>
              <w:t>14951</w:t>
            </w:r>
          </w:p>
        </w:tc>
        <w:tc>
          <w:tcPr>
            <w:tcW w:w="779" w:type="pct"/>
            <w:vAlign w:val="center"/>
          </w:tcPr>
          <w:p w14:paraId="6028A831" w14:textId="1DF0696C" w:rsidR="00AF48F0" w:rsidRPr="004F3452" w:rsidRDefault="009751D7" w:rsidP="00B313B7">
            <w:pPr>
              <w:jc w:val="center"/>
              <w:rPr>
                <w:rFonts w:ascii="Arial Narrow" w:hAnsi="Arial Narrow"/>
                <w:b/>
                <w:lang w:eastAsia="es-ES"/>
              </w:rPr>
            </w:pPr>
            <w:r w:rsidRPr="004F3452">
              <w:rPr>
                <w:rFonts w:ascii="Arial Narrow" w:hAnsi="Arial Narrow" w:cs="Arial"/>
                <w:lang w:eastAsia="es-CO"/>
              </w:rPr>
              <w:t>$</w:t>
            </w:r>
            <w:r w:rsidR="00DC4593" w:rsidRPr="004F3452">
              <w:rPr>
                <w:rFonts w:ascii="Arial Narrow" w:hAnsi="Arial Narrow" w:cs="Arial"/>
                <w:lang w:eastAsia="es-CO"/>
              </w:rPr>
              <w:t>13.473.180</w:t>
            </w:r>
          </w:p>
        </w:tc>
        <w:tc>
          <w:tcPr>
            <w:tcW w:w="980" w:type="pct"/>
            <w:vAlign w:val="center"/>
          </w:tcPr>
          <w:p w14:paraId="12C94D93" w14:textId="22BB66CE" w:rsidR="00AF48F0" w:rsidRPr="004F3452" w:rsidRDefault="00DC4593" w:rsidP="00B313B7">
            <w:pPr>
              <w:jc w:val="center"/>
              <w:rPr>
                <w:rFonts w:ascii="Arial Narrow" w:hAnsi="Arial Narrow"/>
                <w:b/>
                <w:lang w:eastAsia="es-ES"/>
              </w:rPr>
            </w:pPr>
            <w:r w:rsidRPr="004F3452">
              <w:rPr>
                <w:rFonts w:ascii="Arial Narrow" w:hAnsi="Arial Narrow" w:cs="Arial"/>
                <w:bCs/>
                <w:lang w:eastAsia="es-CO"/>
              </w:rPr>
              <w:t>15169</w:t>
            </w:r>
          </w:p>
        </w:tc>
        <w:tc>
          <w:tcPr>
            <w:tcW w:w="732" w:type="pct"/>
            <w:vAlign w:val="center"/>
          </w:tcPr>
          <w:p w14:paraId="4FB1B7D9" w14:textId="6EA65B35" w:rsidR="00AF48F0" w:rsidRPr="004F3452" w:rsidRDefault="00DC4593" w:rsidP="00B313B7">
            <w:pPr>
              <w:jc w:val="center"/>
              <w:rPr>
                <w:rFonts w:ascii="Arial Narrow" w:hAnsi="Arial Narrow"/>
                <w:bCs/>
                <w:lang w:eastAsia="es-ES"/>
              </w:rPr>
            </w:pPr>
            <w:r w:rsidRPr="004F3452">
              <w:rPr>
                <w:rFonts w:ascii="Arial Narrow" w:hAnsi="Arial Narrow"/>
                <w:bCs/>
                <w:lang w:eastAsia="es-ES"/>
              </w:rPr>
              <w:t>23/05/2025</w:t>
            </w:r>
          </w:p>
        </w:tc>
        <w:tc>
          <w:tcPr>
            <w:tcW w:w="1016" w:type="pct"/>
            <w:vAlign w:val="center"/>
          </w:tcPr>
          <w:p w14:paraId="6FE6E98E" w14:textId="53715BFB" w:rsidR="00AF48F0" w:rsidRPr="004F3452" w:rsidRDefault="009751D7" w:rsidP="00B313B7">
            <w:pPr>
              <w:jc w:val="center"/>
              <w:rPr>
                <w:rFonts w:ascii="Arial Narrow" w:hAnsi="Arial Narrow"/>
                <w:b/>
                <w:lang w:eastAsia="es-ES"/>
              </w:rPr>
            </w:pPr>
            <w:r w:rsidRPr="004F3452">
              <w:rPr>
                <w:rFonts w:ascii="Arial Narrow" w:hAnsi="Arial Narrow" w:cs="Arial"/>
                <w:lang w:eastAsia="es-CO"/>
              </w:rPr>
              <w:t>$</w:t>
            </w:r>
            <w:r w:rsidR="00DC4593" w:rsidRPr="004F3452">
              <w:rPr>
                <w:rFonts w:ascii="Arial Narrow" w:hAnsi="Arial Narrow" w:cs="Arial"/>
                <w:lang w:eastAsia="es-CO"/>
              </w:rPr>
              <w:t>13.473.180</w:t>
            </w:r>
          </w:p>
        </w:tc>
      </w:tr>
    </w:tbl>
    <w:p w14:paraId="02FB0DDF" w14:textId="77777777" w:rsidR="00AF48F0" w:rsidRPr="004F3452" w:rsidRDefault="00AF48F0" w:rsidP="00615C49">
      <w:pPr>
        <w:jc w:val="both"/>
        <w:rPr>
          <w:rFonts w:ascii="Arial Narrow" w:hAnsi="Arial Narrow"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6630"/>
      </w:tblGrid>
      <w:tr w:rsidR="00AF48F0" w:rsidRPr="004F3452" w14:paraId="35AC8D97" w14:textId="77777777" w:rsidTr="00315581">
        <w:trPr>
          <w:trHeight w:val="361"/>
        </w:trPr>
        <w:tc>
          <w:tcPr>
            <w:tcW w:w="1547" w:type="pct"/>
            <w:vAlign w:val="center"/>
          </w:tcPr>
          <w:p w14:paraId="08D7A7E5" w14:textId="77777777" w:rsidR="00AF48F0" w:rsidRPr="004F3452" w:rsidRDefault="00AF48F0" w:rsidP="00B313B7">
            <w:pPr>
              <w:rPr>
                <w:rFonts w:ascii="Arial Narrow" w:hAnsi="Arial Narrow"/>
                <w:b/>
                <w:lang w:eastAsia="es-ES"/>
              </w:rPr>
            </w:pPr>
            <w:r w:rsidRPr="004F3452">
              <w:rPr>
                <w:rFonts w:ascii="Arial Narrow" w:hAnsi="Arial Narrow"/>
                <w:b/>
                <w:lang w:eastAsia="es-ES"/>
              </w:rPr>
              <w:t>FORMA DE PAGO</w:t>
            </w:r>
          </w:p>
        </w:tc>
        <w:tc>
          <w:tcPr>
            <w:tcW w:w="3453" w:type="pct"/>
            <w:vAlign w:val="center"/>
          </w:tcPr>
          <w:p w14:paraId="2DD648B3" w14:textId="77777777" w:rsidR="00DC4593" w:rsidRPr="004F3452" w:rsidRDefault="00DC4593" w:rsidP="00DC4593">
            <w:pPr>
              <w:rPr>
                <w:rFonts w:ascii="Arial Narrow" w:hAnsi="Arial Narrow"/>
                <w:lang w:eastAsia="es-ES"/>
              </w:rPr>
            </w:pPr>
            <w:r w:rsidRPr="004F3452">
              <w:rPr>
                <w:rFonts w:ascii="Arial Narrow" w:hAnsi="Arial Narrow"/>
                <w:lang w:eastAsia="es-ES"/>
              </w:rPr>
              <w:t xml:space="preserve">El </w:t>
            </w:r>
            <w:proofErr w:type="spellStart"/>
            <w:r w:rsidRPr="004F3452">
              <w:rPr>
                <w:rFonts w:ascii="Arial Narrow" w:hAnsi="Arial Narrow"/>
                <w:lang w:eastAsia="es-ES"/>
              </w:rPr>
              <w:t>Icfes</w:t>
            </w:r>
            <w:proofErr w:type="spellEnd"/>
            <w:r w:rsidRPr="004F3452">
              <w:rPr>
                <w:rFonts w:ascii="Arial Narrow" w:hAnsi="Arial Narrow"/>
                <w:lang w:eastAsia="es-ES"/>
              </w:rPr>
              <w:t xml:space="preserve"> desembolsará el valor del contrato en así: </w:t>
            </w:r>
          </w:p>
          <w:p w14:paraId="5450AA92" w14:textId="35FA2712" w:rsidR="00AF48F0" w:rsidRPr="004F3452" w:rsidRDefault="00DC4593" w:rsidP="00DC4593">
            <w:pPr>
              <w:jc w:val="both"/>
              <w:rPr>
                <w:rFonts w:ascii="Arial Narrow" w:hAnsi="Arial Narrow"/>
                <w:lang w:eastAsia="es-ES"/>
              </w:rPr>
            </w:pPr>
            <w:r w:rsidRPr="004F3452">
              <w:rPr>
                <w:rFonts w:ascii="Arial Narrow" w:hAnsi="Arial Narrow"/>
                <w:lang w:eastAsia="es-ES"/>
              </w:rPr>
              <w:t xml:space="preserve">El </w:t>
            </w:r>
            <w:proofErr w:type="spellStart"/>
            <w:r w:rsidRPr="004F3452">
              <w:rPr>
                <w:rFonts w:ascii="Arial Narrow" w:hAnsi="Arial Narrow"/>
                <w:lang w:eastAsia="es-ES"/>
              </w:rPr>
              <w:t>Icfes</w:t>
            </w:r>
            <w:proofErr w:type="spellEnd"/>
            <w:r w:rsidRPr="004F3452">
              <w:rPr>
                <w:rFonts w:ascii="Arial Narrow" w:hAnsi="Arial Narrow"/>
                <w:lang w:eastAsia="es-ES"/>
              </w:rPr>
              <w:t xml:space="preserve"> realizará un (1) único pago por el valor total del contrato contra entrega y recibo a satisfacción por parte del supervisor del Informe de resultados de auditoría, de conformidad con las especificaciones del Anexo Técnico</w:t>
            </w:r>
            <w:r w:rsidR="009751D7" w:rsidRPr="004F3452">
              <w:rPr>
                <w:rFonts w:ascii="Arial Narrow" w:hAnsi="Arial Narrow"/>
                <w:lang w:eastAsia="es-ES"/>
              </w:rPr>
              <w:t>.</w:t>
            </w:r>
          </w:p>
        </w:tc>
      </w:tr>
    </w:tbl>
    <w:p w14:paraId="122ABBAA" w14:textId="77777777" w:rsidR="00AF48F0" w:rsidRPr="004F3452" w:rsidRDefault="00AF48F0" w:rsidP="00615C49">
      <w:pPr>
        <w:jc w:val="both"/>
        <w:rPr>
          <w:rFonts w:ascii="Arial Narrow" w:hAnsi="Arial Narrow" w:cs="Arial"/>
          <w:b/>
        </w:rPr>
      </w:pPr>
    </w:p>
    <w:p w14:paraId="4F006AB4" w14:textId="7A7BEFD6" w:rsidR="007B2999" w:rsidRPr="004F3452" w:rsidRDefault="007B2999" w:rsidP="007B2999">
      <w:pPr>
        <w:pStyle w:val="Prrafodelista"/>
        <w:numPr>
          <w:ilvl w:val="0"/>
          <w:numId w:val="6"/>
        </w:numPr>
        <w:jc w:val="both"/>
        <w:rPr>
          <w:rFonts w:ascii="Arial Narrow" w:hAnsi="Arial Narrow" w:cs="Arial"/>
          <w:b/>
        </w:rPr>
      </w:pPr>
      <w:r w:rsidRPr="004F3452">
        <w:rPr>
          <w:rFonts w:ascii="Arial Narrow" w:hAnsi="Arial Narrow" w:cs="Arial"/>
          <w:b/>
        </w:rPr>
        <w:t>GARANTÍAS</w:t>
      </w:r>
    </w:p>
    <w:p w14:paraId="4CE7B071" w14:textId="77777777" w:rsidR="007B2999" w:rsidRPr="004F3452" w:rsidRDefault="007B2999" w:rsidP="00615C49">
      <w:pPr>
        <w:jc w:val="both"/>
        <w:rPr>
          <w:rFonts w:ascii="Arial Narrow" w:hAnsi="Arial Narrow" w:cs="Arial"/>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2"/>
        <w:gridCol w:w="1725"/>
        <w:gridCol w:w="1703"/>
        <w:gridCol w:w="1404"/>
        <w:gridCol w:w="1552"/>
        <w:gridCol w:w="1415"/>
      </w:tblGrid>
      <w:tr w:rsidR="009751D7" w:rsidRPr="004F3452" w14:paraId="2E5A6549" w14:textId="77777777" w:rsidTr="00B313B7">
        <w:tc>
          <w:tcPr>
            <w:tcW w:w="5000" w:type="pct"/>
            <w:gridSpan w:val="6"/>
          </w:tcPr>
          <w:p w14:paraId="0A8BC03C" w14:textId="77777777" w:rsidR="00AF48F0" w:rsidRPr="004F3452" w:rsidRDefault="00AF48F0" w:rsidP="00B313B7">
            <w:pPr>
              <w:jc w:val="center"/>
              <w:rPr>
                <w:rFonts w:ascii="Arial Narrow" w:eastAsia="Times New Roman" w:hAnsi="Arial Narrow"/>
                <w:b/>
                <w:lang w:eastAsia="es-ES"/>
              </w:rPr>
            </w:pPr>
            <w:r w:rsidRPr="004F3452">
              <w:rPr>
                <w:rFonts w:ascii="Arial Narrow" w:eastAsia="Times New Roman" w:hAnsi="Arial Narrow"/>
                <w:b/>
                <w:lang w:eastAsia="es-ES"/>
              </w:rPr>
              <w:t>GARANTÍAS INICIALES</w:t>
            </w:r>
          </w:p>
        </w:tc>
      </w:tr>
      <w:tr w:rsidR="009751D7" w:rsidRPr="004F3452" w14:paraId="7B700185" w14:textId="77777777" w:rsidTr="00DC4593">
        <w:tc>
          <w:tcPr>
            <w:tcW w:w="2580" w:type="pct"/>
            <w:gridSpan w:val="3"/>
          </w:tcPr>
          <w:p w14:paraId="5CEC70CB" w14:textId="77777777" w:rsidR="00AF48F0" w:rsidRPr="004F3452" w:rsidRDefault="00AF48F0" w:rsidP="00B313B7">
            <w:pPr>
              <w:jc w:val="center"/>
              <w:rPr>
                <w:rFonts w:ascii="Arial Narrow" w:eastAsia="Times New Roman" w:hAnsi="Arial Narrow"/>
                <w:b/>
                <w:lang w:eastAsia="es-ES"/>
              </w:rPr>
            </w:pPr>
            <w:r w:rsidRPr="004F3452">
              <w:rPr>
                <w:rFonts w:ascii="Arial Narrow" w:eastAsia="Times New Roman" w:hAnsi="Arial Narrow"/>
                <w:b/>
                <w:lang w:eastAsia="es-ES"/>
              </w:rPr>
              <w:t>FECHA DE APROBACIÓN</w:t>
            </w:r>
          </w:p>
        </w:tc>
        <w:tc>
          <w:tcPr>
            <w:tcW w:w="2420" w:type="pct"/>
            <w:gridSpan w:val="3"/>
          </w:tcPr>
          <w:p w14:paraId="75AFFC53" w14:textId="77777777" w:rsidR="00AF48F0" w:rsidRPr="004F3452" w:rsidRDefault="00AF48F0" w:rsidP="00B313B7">
            <w:pPr>
              <w:jc w:val="center"/>
              <w:rPr>
                <w:rFonts w:ascii="Arial Narrow" w:eastAsia="Times New Roman" w:hAnsi="Arial Narrow"/>
                <w:b/>
                <w:lang w:eastAsia="es-ES"/>
              </w:rPr>
            </w:pPr>
            <w:r w:rsidRPr="004F3452">
              <w:rPr>
                <w:rFonts w:ascii="Arial Narrow" w:eastAsia="Times New Roman" w:hAnsi="Arial Narrow"/>
                <w:b/>
                <w:lang w:eastAsia="es-ES"/>
              </w:rPr>
              <w:t>TIPO</w:t>
            </w:r>
          </w:p>
        </w:tc>
      </w:tr>
      <w:tr w:rsidR="009751D7" w:rsidRPr="004F3452" w14:paraId="6319BF3D" w14:textId="77777777" w:rsidTr="00DC4593">
        <w:tc>
          <w:tcPr>
            <w:tcW w:w="2580" w:type="pct"/>
            <w:gridSpan w:val="3"/>
          </w:tcPr>
          <w:p w14:paraId="12F757CF" w14:textId="0D945E08" w:rsidR="00AF48F0" w:rsidRPr="004F3452" w:rsidRDefault="00DC4593" w:rsidP="00B313B7">
            <w:pPr>
              <w:jc w:val="center"/>
              <w:rPr>
                <w:rFonts w:ascii="Arial Narrow" w:eastAsia="Times New Roman" w:hAnsi="Arial Narrow"/>
                <w:bCs/>
                <w:lang w:eastAsia="es-ES"/>
              </w:rPr>
            </w:pPr>
            <w:r w:rsidRPr="004F3452">
              <w:rPr>
                <w:rFonts w:ascii="Arial Narrow" w:eastAsia="Times New Roman" w:hAnsi="Arial Narrow"/>
                <w:bCs/>
                <w:lang w:eastAsia="es-ES"/>
              </w:rPr>
              <w:t>23/05/2025</w:t>
            </w:r>
          </w:p>
        </w:tc>
        <w:tc>
          <w:tcPr>
            <w:tcW w:w="2420" w:type="pct"/>
            <w:gridSpan w:val="3"/>
          </w:tcPr>
          <w:p w14:paraId="35F069DB" w14:textId="1D846C80" w:rsidR="00AF48F0" w:rsidRPr="004F3452" w:rsidRDefault="00DC4593" w:rsidP="00B313B7">
            <w:pPr>
              <w:jc w:val="center"/>
              <w:rPr>
                <w:rFonts w:ascii="Arial Narrow" w:eastAsia="Times New Roman" w:hAnsi="Arial Narrow"/>
                <w:bCs/>
                <w:lang w:eastAsia="es-ES"/>
              </w:rPr>
            </w:pPr>
            <w:r w:rsidRPr="004F3452">
              <w:rPr>
                <w:rFonts w:ascii="Arial Narrow" w:eastAsia="Times New Roman" w:hAnsi="Arial Narrow"/>
                <w:bCs/>
                <w:lang w:eastAsia="es-ES"/>
              </w:rPr>
              <w:t>CUMPLIMIENTO</w:t>
            </w:r>
          </w:p>
        </w:tc>
      </w:tr>
      <w:tr w:rsidR="009751D7" w:rsidRPr="004F3452" w14:paraId="46195ED6" w14:textId="77777777" w:rsidTr="00DC4593">
        <w:tc>
          <w:tcPr>
            <w:tcW w:w="814" w:type="pct"/>
            <w:vMerge w:val="restart"/>
          </w:tcPr>
          <w:p w14:paraId="6DCA6857" w14:textId="77777777" w:rsidR="00AF48F0" w:rsidRPr="004F3452" w:rsidRDefault="00AF48F0" w:rsidP="00B313B7">
            <w:pPr>
              <w:jc w:val="center"/>
              <w:rPr>
                <w:rFonts w:ascii="Arial Narrow" w:eastAsia="Times New Roman" w:hAnsi="Arial Narrow"/>
                <w:b/>
                <w:lang w:eastAsia="es-ES"/>
              </w:rPr>
            </w:pPr>
            <w:r w:rsidRPr="004F3452">
              <w:rPr>
                <w:rFonts w:ascii="Arial Narrow" w:eastAsia="Times New Roman" w:hAnsi="Arial Narrow"/>
                <w:b/>
                <w:lang w:eastAsia="es-ES"/>
              </w:rPr>
              <w:t>Garante</w:t>
            </w:r>
          </w:p>
        </w:tc>
        <w:tc>
          <w:tcPr>
            <w:tcW w:w="831" w:type="pct"/>
            <w:vMerge w:val="restart"/>
          </w:tcPr>
          <w:p w14:paraId="0911C200" w14:textId="77777777" w:rsidR="00AF48F0" w:rsidRPr="004F3452" w:rsidRDefault="00AF48F0" w:rsidP="00B313B7">
            <w:pPr>
              <w:jc w:val="center"/>
              <w:rPr>
                <w:rFonts w:ascii="Arial Narrow" w:eastAsia="Times New Roman" w:hAnsi="Arial Narrow"/>
                <w:b/>
                <w:lang w:eastAsia="es-ES"/>
              </w:rPr>
            </w:pPr>
            <w:r w:rsidRPr="004F3452">
              <w:rPr>
                <w:rFonts w:ascii="Arial Narrow" w:eastAsia="Times New Roman" w:hAnsi="Arial Narrow"/>
                <w:b/>
                <w:lang w:eastAsia="es-ES"/>
              </w:rPr>
              <w:t>Amparo</w:t>
            </w:r>
          </w:p>
        </w:tc>
        <w:tc>
          <w:tcPr>
            <w:tcW w:w="935" w:type="pct"/>
            <w:vMerge w:val="restart"/>
          </w:tcPr>
          <w:p w14:paraId="094C3F2A" w14:textId="77777777" w:rsidR="00AF48F0" w:rsidRPr="004F3452" w:rsidRDefault="00AF48F0" w:rsidP="00B313B7">
            <w:pPr>
              <w:jc w:val="center"/>
              <w:rPr>
                <w:rFonts w:ascii="Arial Narrow" w:eastAsia="Times New Roman" w:hAnsi="Arial Narrow"/>
                <w:b/>
                <w:lang w:eastAsia="es-ES"/>
              </w:rPr>
            </w:pPr>
            <w:r w:rsidRPr="004F3452">
              <w:rPr>
                <w:rFonts w:ascii="Arial Narrow" w:eastAsia="Times New Roman" w:hAnsi="Arial Narrow"/>
                <w:b/>
                <w:lang w:eastAsia="es-ES"/>
              </w:rPr>
              <w:t>Valor asegurado</w:t>
            </w:r>
          </w:p>
        </w:tc>
        <w:tc>
          <w:tcPr>
            <w:tcW w:w="1635" w:type="pct"/>
            <w:gridSpan w:val="2"/>
          </w:tcPr>
          <w:p w14:paraId="4D1FD479" w14:textId="77777777" w:rsidR="00AF48F0" w:rsidRPr="004F3452" w:rsidRDefault="00AF48F0" w:rsidP="00B313B7">
            <w:pPr>
              <w:jc w:val="center"/>
              <w:rPr>
                <w:rFonts w:ascii="Arial Narrow" w:eastAsia="Times New Roman" w:hAnsi="Arial Narrow"/>
                <w:b/>
                <w:lang w:eastAsia="es-ES"/>
              </w:rPr>
            </w:pPr>
            <w:r w:rsidRPr="004F3452">
              <w:rPr>
                <w:rFonts w:ascii="Arial Narrow" w:eastAsia="Times New Roman" w:hAnsi="Arial Narrow"/>
                <w:b/>
                <w:lang w:eastAsia="es-ES"/>
              </w:rPr>
              <w:t>Vigencia</w:t>
            </w:r>
          </w:p>
        </w:tc>
        <w:tc>
          <w:tcPr>
            <w:tcW w:w="785" w:type="pct"/>
            <w:vMerge w:val="restart"/>
          </w:tcPr>
          <w:p w14:paraId="5926F1DC" w14:textId="77777777" w:rsidR="00AF48F0" w:rsidRPr="004F3452" w:rsidRDefault="00AF48F0" w:rsidP="00B313B7">
            <w:pPr>
              <w:jc w:val="center"/>
              <w:rPr>
                <w:rFonts w:ascii="Arial Narrow" w:eastAsia="Times New Roman" w:hAnsi="Arial Narrow"/>
                <w:b/>
                <w:lang w:eastAsia="es-ES"/>
              </w:rPr>
            </w:pPr>
            <w:r w:rsidRPr="004F3452">
              <w:rPr>
                <w:rFonts w:ascii="Arial Narrow" w:eastAsia="Times New Roman" w:hAnsi="Arial Narrow"/>
                <w:b/>
                <w:lang w:eastAsia="es-ES"/>
              </w:rPr>
              <w:t>No.</w:t>
            </w:r>
          </w:p>
        </w:tc>
      </w:tr>
      <w:tr w:rsidR="009751D7" w:rsidRPr="004F3452" w14:paraId="55D2CD53" w14:textId="77777777" w:rsidTr="00DC4593">
        <w:tc>
          <w:tcPr>
            <w:tcW w:w="814" w:type="pct"/>
            <w:vMerge/>
          </w:tcPr>
          <w:p w14:paraId="56581062" w14:textId="77777777" w:rsidR="00AF48F0" w:rsidRPr="004F3452" w:rsidRDefault="00AF48F0" w:rsidP="00B313B7">
            <w:pPr>
              <w:rPr>
                <w:rFonts w:ascii="Arial Narrow" w:eastAsia="Times New Roman" w:hAnsi="Arial Narrow"/>
                <w:b/>
                <w:lang w:eastAsia="es-ES"/>
              </w:rPr>
            </w:pPr>
          </w:p>
        </w:tc>
        <w:tc>
          <w:tcPr>
            <w:tcW w:w="831" w:type="pct"/>
            <w:vMerge/>
          </w:tcPr>
          <w:p w14:paraId="0B7954E0" w14:textId="77777777" w:rsidR="00AF48F0" w:rsidRPr="004F3452" w:rsidRDefault="00AF48F0" w:rsidP="00B313B7">
            <w:pPr>
              <w:rPr>
                <w:rFonts w:ascii="Arial Narrow" w:eastAsia="Times New Roman" w:hAnsi="Arial Narrow"/>
                <w:b/>
                <w:lang w:eastAsia="es-ES"/>
              </w:rPr>
            </w:pPr>
          </w:p>
        </w:tc>
        <w:tc>
          <w:tcPr>
            <w:tcW w:w="935" w:type="pct"/>
            <w:vMerge/>
          </w:tcPr>
          <w:p w14:paraId="48B9BD9C" w14:textId="77777777" w:rsidR="00AF48F0" w:rsidRPr="004F3452" w:rsidRDefault="00AF48F0" w:rsidP="00B313B7">
            <w:pPr>
              <w:rPr>
                <w:rFonts w:ascii="Arial Narrow" w:eastAsia="Times New Roman" w:hAnsi="Arial Narrow"/>
                <w:b/>
                <w:lang w:eastAsia="es-ES"/>
              </w:rPr>
            </w:pPr>
          </w:p>
        </w:tc>
        <w:tc>
          <w:tcPr>
            <w:tcW w:w="779" w:type="pct"/>
          </w:tcPr>
          <w:p w14:paraId="18ABF845" w14:textId="77777777" w:rsidR="00AF48F0" w:rsidRPr="004F3452" w:rsidRDefault="00AF48F0" w:rsidP="00B313B7">
            <w:pPr>
              <w:jc w:val="center"/>
              <w:rPr>
                <w:rFonts w:ascii="Arial Narrow" w:eastAsia="Times New Roman" w:hAnsi="Arial Narrow"/>
                <w:b/>
                <w:lang w:eastAsia="es-ES"/>
              </w:rPr>
            </w:pPr>
            <w:r w:rsidRPr="004F3452">
              <w:rPr>
                <w:rFonts w:ascii="Arial Narrow" w:eastAsia="Times New Roman" w:hAnsi="Arial Narrow"/>
                <w:b/>
                <w:lang w:eastAsia="es-ES"/>
              </w:rPr>
              <w:t>Desde</w:t>
            </w:r>
          </w:p>
        </w:tc>
        <w:tc>
          <w:tcPr>
            <w:tcW w:w="856" w:type="pct"/>
          </w:tcPr>
          <w:p w14:paraId="18602671" w14:textId="77777777" w:rsidR="00AF48F0" w:rsidRPr="004F3452" w:rsidRDefault="00AF48F0" w:rsidP="00B313B7">
            <w:pPr>
              <w:jc w:val="center"/>
              <w:rPr>
                <w:rFonts w:ascii="Arial Narrow" w:eastAsia="Times New Roman" w:hAnsi="Arial Narrow"/>
                <w:b/>
                <w:lang w:eastAsia="es-ES"/>
              </w:rPr>
            </w:pPr>
            <w:r w:rsidRPr="004F3452">
              <w:rPr>
                <w:rFonts w:ascii="Arial Narrow" w:eastAsia="Times New Roman" w:hAnsi="Arial Narrow"/>
                <w:b/>
                <w:lang w:eastAsia="es-ES"/>
              </w:rPr>
              <w:t>Hasta</w:t>
            </w:r>
          </w:p>
        </w:tc>
        <w:tc>
          <w:tcPr>
            <w:tcW w:w="785" w:type="pct"/>
            <w:vMerge/>
          </w:tcPr>
          <w:p w14:paraId="3BAF7972" w14:textId="77777777" w:rsidR="00AF48F0" w:rsidRPr="004F3452" w:rsidRDefault="00AF48F0" w:rsidP="00B313B7">
            <w:pPr>
              <w:rPr>
                <w:rFonts w:ascii="Arial Narrow" w:eastAsia="Times New Roman" w:hAnsi="Arial Narrow"/>
                <w:b/>
                <w:lang w:eastAsia="es-ES"/>
              </w:rPr>
            </w:pPr>
          </w:p>
        </w:tc>
      </w:tr>
      <w:tr w:rsidR="00DC4593" w:rsidRPr="004F3452" w14:paraId="4CE2BB91" w14:textId="77777777" w:rsidTr="00DC4593">
        <w:tc>
          <w:tcPr>
            <w:tcW w:w="814" w:type="pct"/>
            <w:vMerge w:val="restart"/>
          </w:tcPr>
          <w:p w14:paraId="131EFFFB" w14:textId="77777777" w:rsidR="00DC4593" w:rsidRPr="004F3452" w:rsidRDefault="00DC4593" w:rsidP="00DC4593">
            <w:pPr>
              <w:jc w:val="center"/>
              <w:rPr>
                <w:rFonts w:ascii="Arial Narrow" w:eastAsia="Times New Roman" w:hAnsi="Arial Narrow"/>
                <w:bCs/>
                <w:lang w:eastAsia="es-ES"/>
              </w:rPr>
            </w:pPr>
          </w:p>
          <w:p w14:paraId="131BCADD" w14:textId="2FE22E82" w:rsidR="00DC4593" w:rsidRPr="004F3452" w:rsidRDefault="00DC4593" w:rsidP="00DC4593">
            <w:pPr>
              <w:jc w:val="center"/>
              <w:rPr>
                <w:rFonts w:ascii="Arial Narrow" w:eastAsia="Times New Roman" w:hAnsi="Arial Narrow"/>
                <w:bCs/>
                <w:lang w:eastAsia="es-ES"/>
              </w:rPr>
            </w:pPr>
            <w:r w:rsidRPr="004F3452">
              <w:rPr>
                <w:rFonts w:ascii="Arial Narrow" w:eastAsia="Times New Roman" w:hAnsi="Arial Narrow"/>
                <w:bCs/>
                <w:lang w:eastAsia="es-ES"/>
              </w:rPr>
              <w:t>SURAMERICANA</w:t>
            </w:r>
          </w:p>
        </w:tc>
        <w:tc>
          <w:tcPr>
            <w:tcW w:w="831" w:type="pct"/>
          </w:tcPr>
          <w:p w14:paraId="2C422E5E" w14:textId="747242F6" w:rsidR="00DC4593" w:rsidRPr="004F3452" w:rsidRDefault="00DC4593" w:rsidP="00DC4593">
            <w:pPr>
              <w:jc w:val="center"/>
              <w:rPr>
                <w:rFonts w:ascii="Arial Narrow" w:eastAsia="Times New Roman" w:hAnsi="Arial Narrow"/>
                <w:bCs/>
                <w:lang w:eastAsia="es-ES"/>
              </w:rPr>
            </w:pPr>
            <w:r w:rsidRPr="004F3452">
              <w:rPr>
                <w:rFonts w:ascii="Arial Narrow" w:eastAsia="Times New Roman" w:hAnsi="Arial Narrow"/>
                <w:bCs/>
                <w:lang w:eastAsia="es-ES"/>
              </w:rPr>
              <w:t>CUMPLIMIENTO</w:t>
            </w:r>
          </w:p>
        </w:tc>
        <w:tc>
          <w:tcPr>
            <w:tcW w:w="935" w:type="pct"/>
          </w:tcPr>
          <w:p w14:paraId="01F99AD4" w14:textId="4DA1A53E" w:rsidR="00DC4593" w:rsidRPr="004F3452" w:rsidRDefault="00DC4593" w:rsidP="00DC4593">
            <w:pPr>
              <w:jc w:val="center"/>
              <w:rPr>
                <w:rFonts w:ascii="Arial Narrow" w:eastAsia="Times New Roman" w:hAnsi="Arial Narrow"/>
                <w:lang w:eastAsia="es-ES"/>
              </w:rPr>
            </w:pPr>
            <w:r w:rsidRPr="004F3452">
              <w:rPr>
                <w:rFonts w:ascii="Arial Narrow" w:hAnsi="Arial Narrow"/>
              </w:rPr>
              <w:t xml:space="preserve">$1.347.318,00 </w:t>
            </w:r>
          </w:p>
        </w:tc>
        <w:tc>
          <w:tcPr>
            <w:tcW w:w="779" w:type="pct"/>
          </w:tcPr>
          <w:p w14:paraId="5FB55FDA" w14:textId="6B6D8E1A" w:rsidR="00DC4593" w:rsidRPr="004F3452" w:rsidRDefault="00DC4593" w:rsidP="00DC4593">
            <w:pPr>
              <w:jc w:val="center"/>
              <w:rPr>
                <w:rFonts w:ascii="Arial Narrow" w:eastAsia="Times New Roman" w:hAnsi="Arial Narrow"/>
                <w:lang w:eastAsia="es-ES"/>
              </w:rPr>
            </w:pPr>
            <w:r w:rsidRPr="004F3452">
              <w:rPr>
                <w:rFonts w:ascii="Arial Narrow" w:eastAsia="Times New Roman" w:hAnsi="Arial Narrow"/>
                <w:lang w:eastAsia="es-ES"/>
              </w:rPr>
              <w:t>21/05/2025</w:t>
            </w:r>
          </w:p>
        </w:tc>
        <w:tc>
          <w:tcPr>
            <w:tcW w:w="856" w:type="pct"/>
          </w:tcPr>
          <w:p w14:paraId="4C2B07D0" w14:textId="2311BEE8" w:rsidR="00DC4593" w:rsidRPr="004F3452" w:rsidRDefault="00DC4593" w:rsidP="00DC4593">
            <w:pPr>
              <w:jc w:val="center"/>
              <w:rPr>
                <w:rFonts w:ascii="Arial Narrow" w:eastAsia="Times New Roman" w:hAnsi="Arial Narrow"/>
                <w:lang w:eastAsia="es-ES"/>
              </w:rPr>
            </w:pPr>
            <w:r w:rsidRPr="004F3452">
              <w:rPr>
                <w:rFonts w:ascii="Arial Narrow" w:eastAsia="Times New Roman" w:hAnsi="Arial Narrow"/>
                <w:lang w:eastAsia="es-ES"/>
              </w:rPr>
              <w:t>21/01/2026</w:t>
            </w:r>
          </w:p>
        </w:tc>
        <w:tc>
          <w:tcPr>
            <w:tcW w:w="785" w:type="pct"/>
            <w:vMerge w:val="restart"/>
          </w:tcPr>
          <w:p w14:paraId="3B7920E7" w14:textId="77777777" w:rsidR="00DC4593" w:rsidRPr="004F3452" w:rsidRDefault="00DC4593" w:rsidP="00DC4593">
            <w:pPr>
              <w:jc w:val="center"/>
              <w:rPr>
                <w:rFonts w:ascii="Arial Narrow" w:eastAsia="Times New Roman" w:hAnsi="Arial Narrow"/>
                <w:b/>
                <w:lang w:eastAsia="es-ES"/>
              </w:rPr>
            </w:pPr>
          </w:p>
          <w:p w14:paraId="29D78A56" w14:textId="47A90D89" w:rsidR="00DC4593" w:rsidRPr="004F3452" w:rsidRDefault="00DC4593" w:rsidP="00DC4593">
            <w:pPr>
              <w:jc w:val="center"/>
              <w:rPr>
                <w:rFonts w:ascii="Arial Narrow" w:eastAsia="Times New Roman" w:hAnsi="Arial Narrow"/>
                <w:bCs/>
                <w:lang w:eastAsia="es-ES"/>
              </w:rPr>
            </w:pPr>
            <w:r w:rsidRPr="004F3452">
              <w:rPr>
                <w:rFonts w:ascii="Arial Narrow" w:eastAsia="Times New Roman" w:hAnsi="Arial Narrow"/>
                <w:bCs/>
                <w:lang w:eastAsia="es-ES"/>
              </w:rPr>
              <w:t>4277377</w:t>
            </w:r>
          </w:p>
        </w:tc>
      </w:tr>
      <w:tr w:rsidR="00DC4593" w:rsidRPr="004F3452" w14:paraId="0AB17C96" w14:textId="77777777" w:rsidTr="00DC4593">
        <w:tc>
          <w:tcPr>
            <w:tcW w:w="814" w:type="pct"/>
            <w:vMerge/>
          </w:tcPr>
          <w:p w14:paraId="0281210D" w14:textId="77777777" w:rsidR="00DC4593" w:rsidRPr="004F3452" w:rsidRDefault="00DC4593" w:rsidP="00DC4593">
            <w:pPr>
              <w:jc w:val="center"/>
              <w:rPr>
                <w:rFonts w:ascii="Arial Narrow" w:eastAsia="Times New Roman" w:hAnsi="Arial Narrow"/>
                <w:bCs/>
                <w:lang w:eastAsia="es-ES"/>
              </w:rPr>
            </w:pPr>
          </w:p>
        </w:tc>
        <w:tc>
          <w:tcPr>
            <w:tcW w:w="831" w:type="pct"/>
          </w:tcPr>
          <w:p w14:paraId="2EDD9317" w14:textId="4F18AF71" w:rsidR="00DC4593" w:rsidRPr="004F3452" w:rsidRDefault="00DC4593" w:rsidP="00DC4593">
            <w:pPr>
              <w:jc w:val="center"/>
              <w:rPr>
                <w:rFonts w:ascii="Arial Narrow" w:eastAsia="Times New Roman" w:hAnsi="Arial Narrow"/>
                <w:bCs/>
                <w:lang w:eastAsia="es-ES"/>
              </w:rPr>
            </w:pPr>
            <w:r w:rsidRPr="004F3452">
              <w:rPr>
                <w:rFonts w:ascii="Arial Narrow" w:eastAsia="Times New Roman" w:hAnsi="Arial Narrow"/>
                <w:bCs/>
                <w:lang w:eastAsia="es-ES"/>
              </w:rPr>
              <w:t>PAGO DE SALARIOS</w:t>
            </w:r>
          </w:p>
        </w:tc>
        <w:tc>
          <w:tcPr>
            <w:tcW w:w="935" w:type="pct"/>
          </w:tcPr>
          <w:p w14:paraId="0560A903" w14:textId="4D4D18CF" w:rsidR="00DC4593" w:rsidRPr="004F3452" w:rsidRDefault="00DC4593" w:rsidP="00DC4593">
            <w:pPr>
              <w:jc w:val="center"/>
              <w:rPr>
                <w:rFonts w:ascii="Arial Narrow" w:eastAsia="Times New Roman" w:hAnsi="Arial Narrow"/>
                <w:lang w:eastAsia="es-ES"/>
              </w:rPr>
            </w:pPr>
            <w:r w:rsidRPr="004F3452">
              <w:rPr>
                <w:rFonts w:ascii="Arial Narrow" w:hAnsi="Arial Narrow"/>
              </w:rPr>
              <w:t>$673.659,00</w:t>
            </w:r>
          </w:p>
        </w:tc>
        <w:tc>
          <w:tcPr>
            <w:tcW w:w="779" w:type="pct"/>
          </w:tcPr>
          <w:p w14:paraId="68407F6D" w14:textId="3B58A52A" w:rsidR="00DC4593" w:rsidRPr="004F3452" w:rsidRDefault="00DC4593" w:rsidP="00DC4593">
            <w:pPr>
              <w:jc w:val="center"/>
              <w:rPr>
                <w:rFonts w:ascii="Arial Narrow" w:eastAsia="Times New Roman" w:hAnsi="Arial Narrow"/>
                <w:lang w:eastAsia="es-ES"/>
              </w:rPr>
            </w:pPr>
            <w:r w:rsidRPr="004F3452">
              <w:rPr>
                <w:rFonts w:ascii="Arial Narrow" w:eastAsia="Times New Roman" w:hAnsi="Arial Narrow"/>
                <w:lang w:eastAsia="es-ES"/>
              </w:rPr>
              <w:t>21/05/2025</w:t>
            </w:r>
          </w:p>
        </w:tc>
        <w:tc>
          <w:tcPr>
            <w:tcW w:w="856" w:type="pct"/>
          </w:tcPr>
          <w:p w14:paraId="0D65604D" w14:textId="12DBB8E9" w:rsidR="00DC4593" w:rsidRPr="004F3452" w:rsidRDefault="00DC4593" w:rsidP="00DC4593">
            <w:pPr>
              <w:jc w:val="center"/>
              <w:rPr>
                <w:rFonts w:ascii="Arial Narrow" w:eastAsia="Times New Roman" w:hAnsi="Arial Narrow"/>
                <w:lang w:eastAsia="es-ES"/>
              </w:rPr>
            </w:pPr>
            <w:r w:rsidRPr="004F3452">
              <w:rPr>
                <w:rFonts w:ascii="Arial Narrow" w:eastAsia="Times New Roman" w:hAnsi="Arial Narrow"/>
                <w:lang w:eastAsia="es-ES"/>
              </w:rPr>
              <w:t>21/07/2028</w:t>
            </w:r>
          </w:p>
        </w:tc>
        <w:tc>
          <w:tcPr>
            <w:tcW w:w="785" w:type="pct"/>
            <w:vMerge/>
          </w:tcPr>
          <w:p w14:paraId="052C2C70" w14:textId="77777777" w:rsidR="00DC4593" w:rsidRPr="004F3452" w:rsidRDefault="00DC4593" w:rsidP="00DC4593">
            <w:pPr>
              <w:jc w:val="center"/>
              <w:rPr>
                <w:rFonts w:ascii="Arial Narrow" w:eastAsia="Times New Roman" w:hAnsi="Arial Narrow"/>
                <w:b/>
                <w:lang w:eastAsia="es-ES"/>
              </w:rPr>
            </w:pPr>
          </w:p>
        </w:tc>
      </w:tr>
    </w:tbl>
    <w:p w14:paraId="5397FC84" w14:textId="77777777" w:rsidR="00AF48F0" w:rsidRDefault="00AF48F0" w:rsidP="00615C49">
      <w:pPr>
        <w:jc w:val="both"/>
        <w:rPr>
          <w:rFonts w:ascii="Arial Narrow" w:hAnsi="Arial Narrow" w:cs="Arial"/>
          <w:b/>
        </w:rPr>
      </w:pPr>
    </w:p>
    <w:p w14:paraId="20B24015" w14:textId="77777777" w:rsidR="004F3452" w:rsidRDefault="004F3452" w:rsidP="00615C49">
      <w:pPr>
        <w:jc w:val="both"/>
        <w:rPr>
          <w:rFonts w:ascii="Arial Narrow" w:hAnsi="Arial Narrow" w:cs="Arial"/>
          <w:b/>
        </w:rPr>
      </w:pPr>
    </w:p>
    <w:p w14:paraId="50D2403F" w14:textId="77777777" w:rsidR="004F3452" w:rsidRDefault="004F3452" w:rsidP="00615C49">
      <w:pPr>
        <w:jc w:val="both"/>
        <w:rPr>
          <w:rFonts w:ascii="Arial Narrow" w:hAnsi="Arial Narrow" w:cs="Arial"/>
          <w:b/>
        </w:rPr>
      </w:pPr>
    </w:p>
    <w:p w14:paraId="2EABDD97" w14:textId="77777777" w:rsidR="004F3452" w:rsidRPr="004F3452" w:rsidRDefault="004F3452" w:rsidP="00615C49">
      <w:pPr>
        <w:jc w:val="both"/>
        <w:rPr>
          <w:rFonts w:ascii="Arial Narrow" w:hAnsi="Arial Narrow" w:cs="Arial"/>
          <w:b/>
        </w:rPr>
      </w:pPr>
    </w:p>
    <w:p w14:paraId="6FC75FD0" w14:textId="04FC8114" w:rsidR="00AF48F0" w:rsidRPr="004F3452" w:rsidRDefault="00AF48F0" w:rsidP="007B2999">
      <w:pPr>
        <w:pStyle w:val="Prrafodelista"/>
        <w:numPr>
          <w:ilvl w:val="0"/>
          <w:numId w:val="6"/>
        </w:numPr>
        <w:rPr>
          <w:rFonts w:ascii="Arial Narrow" w:hAnsi="Arial Narrow"/>
          <w:bCs/>
        </w:rPr>
      </w:pPr>
      <w:r w:rsidRPr="004F3452">
        <w:rPr>
          <w:rFonts w:ascii="Arial Narrow" w:hAnsi="Arial Narrow"/>
          <w:bCs/>
        </w:rPr>
        <w:lastRenderedPageBreak/>
        <w:t>Que el contratista con ocasión a la ejecución del contrato ha recibido los siguientes pagos:</w:t>
      </w:r>
    </w:p>
    <w:p w14:paraId="4EB39404" w14:textId="77777777" w:rsidR="00AF48F0" w:rsidRPr="004F3452" w:rsidRDefault="00AF48F0" w:rsidP="00AF48F0">
      <w:pPr>
        <w:rPr>
          <w:rFonts w:ascii="Arial Narrow" w:hAnsi="Arial Narrow"/>
          <w:bCs/>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44"/>
        <w:gridCol w:w="2244"/>
        <w:gridCol w:w="2245"/>
        <w:gridCol w:w="2901"/>
      </w:tblGrid>
      <w:tr w:rsidR="009751D7" w:rsidRPr="004F3452" w14:paraId="51EB1198" w14:textId="77777777" w:rsidTr="002C3B34">
        <w:tc>
          <w:tcPr>
            <w:tcW w:w="2244" w:type="dxa"/>
            <w:vAlign w:val="center"/>
          </w:tcPr>
          <w:p w14:paraId="5A423531" w14:textId="77777777" w:rsidR="00AF48F0" w:rsidRPr="004F3452" w:rsidRDefault="00AF48F0" w:rsidP="00B313B7">
            <w:pPr>
              <w:jc w:val="center"/>
              <w:rPr>
                <w:rFonts w:ascii="Arial Narrow" w:eastAsia="Times New Roman" w:hAnsi="Arial Narrow"/>
                <w:b/>
              </w:rPr>
            </w:pPr>
            <w:bookmarkStart w:id="0" w:name="_Hlk88812192"/>
            <w:r w:rsidRPr="004F3452">
              <w:rPr>
                <w:rFonts w:ascii="Arial Narrow" w:eastAsia="Times New Roman" w:hAnsi="Arial Narrow"/>
                <w:b/>
              </w:rPr>
              <w:t>ANTICIPO</w:t>
            </w:r>
          </w:p>
        </w:tc>
        <w:tc>
          <w:tcPr>
            <w:tcW w:w="2244" w:type="dxa"/>
            <w:vAlign w:val="center"/>
          </w:tcPr>
          <w:p w14:paraId="38FF8D8A" w14:textId="77777777" w:rsidR="00AF48F0" w:rsidRPr="004F3452" w:rsidRDefault="00AF48F0" w:rsidP="00B313B7">
            <w:pPr>
              <w:rPr>
                <w:rFonts w:ascii="Arial Narrow" w:eastAsia="Times New Roman" w:hAnsi="Arial Narrow"/>
                <w:b/>
              </w:rPr>
            </w:pPr>
            <w:r w:rsidRPr="004F3452">
              <w:rPr>
                <w:rFonts w:ascii="Arial Narrow" w:eastAsia="Times New Roman" w:hAnsi="Arial Narrow"/>
                <w:b/>
              </w:rPr>
              <w:t>% SOBRE EL VALOR DEL CONTRATO</w:t>
            </w:r>
          </w:p>
        </w:tc>
        <w:tc>
          <w:tcPr>
            <w:tcW w:w="2245" w:type="dxa"/>
            <w:vAlign w:val="center"/>
          </w:tcPr>
          <w:p w14:paraId="3EE5C0D3" w14:textId="77777777" w:rsidR="00AF48F0" w:rsidRPr="004F3452" w:rsidRDefault="00AF48F0" w:rsidP="00B313B7">
            <w:pPr>
              <w:jc w:val="center"/>
              <w:rPr>
                <w:rFonts w:ascii="Arial Narrow" w:eastAsia="Times New Roman" w:hAnsi="Arial Narrow"/>
                <w:b/>
              </w:rPr>
            </w:pPr>
            <w:r w:rsidRPr="004F3452">
              <w:rPr>
                <w:rFonts w:ascii="Arial Narrow" w:eastAsia="Times New Roman" w:hAnsi="Arial Narrow"/>
                <w:b/>
              </w:rPr>
              <w:t>FECHA DESEMBOLSO</w:t>
            </w:r>
          </w:p>
        </w:tc>
        <w:tc>
          <w:tcPr>
            <w:tcW w:w="2901" w:type="dxa"/>
            <w:vAlign w:val="center"/>
          </w:tcPr>
          <w:p w14:paraId="0F232264" w14:textId="77777777" w:rsidR="00AF48F0" w:rsidRPr="004F3452" w:rsidRDefault="00AF48F0" w:rsidP="00B313B7">
            <w:pPr>
              <w:rPr>
                <w:rFonts w:ascii="Arial Narrow" w:eastAsia="Times New Roman" w:hAnsi="Arial Narrow"/>
                <w:b/>
              </w:rPr>
            </w:pPr>
            <w:r w:rsidRPr="004F3452">
              <w:rPr>
                <w:rFonts w:ascii="Arial Narrow" w:eastAsia="Times New Roman" w:hAnsi="Arial Narrow"/>
                <w:b/>
              </w:rPr>
              <w:t>VALOR ANTICIPO</w:t>
            </w:r>
          </w:p>
        </w:tc>
      </w:tr>
      <w:tr w:rsidR="009751D7" w:rsidRPr="004F3452" w14:paraId="30B67EFD" w14:textId="77777777" w:rsidTr="002C3B34">
        <w:tc>
          <w:tcPr>
            <w:tcW w:w="2244" w:type="dxa"/>
          </w:tcPr>
          <w:p w14:paraId="420EE80F" w14:textId="63EA0B66" w:rsidR="009751D7" w:rsidRPr="004F3452" w:rsidRDefault="009751D7" w:rsidP="009751D7">
            <w:pPr>
              <w:jc w:val="center"/>
              <w:rPr>
                <w:rFonts w:ascii="Arial Narrow" w:eastAsia="Times New Roman" w:hAnsi="Arial Narrow"/>
                <w:bCs/>
              </w:rPr>
            </w:pPr>
            <w:r w:rsidRPr="004F3452">
              <w:rPr>
                <w:rFonts w:ascii="Arial Narrow" w:eastAsia="Times New Roman" w:hAnsi="Arial Narrow"/>
                <w:bCs/>
                <w:lang w:eastAsia="es-ES"/>
              </w:rPr>
              <w:t>N/A</w:t>
            </w:r>
          </w:p>
        </w:tc>
        <w:tc>
          <w:tcPr>
            <w:tcW w:w="2244" w:type="dxa"/>
          </w:tcPr>
          <w:p w14:paraId="50E95A3F" w14:textId="24C42E7C" w:rsidR="009751D7" w:rsidRPr="004F3452" w:rsidRDefault="009751D7" w:rsidP="009751D7">
            <w:pPr>
              <w:jc w:val="center"/>
              <w:rPr>
                <w:rFonts w:ascii="Arial Narrow" w:eastAsia="Times New Roman" w:hAnsi="Arial Narrow"/>
                <w:bCs/>
              </w:rPr>
            </w:pPr>
            <w:r w:rsidRPr="004F3452">
              <w:rPr>
                <w:rFonts w:ascii="Arial Narrow" w:eastAsia="Times New Roman" w:hAnsi="Arial Narrow"/>
                <w:bCs/>
                <w:lang w:eastAsia="es-ES"/>
              </w:rPr>
              <w:t>N/A</w:t>
            </w:r>
          </w:p>
        </w:tc>
        <w:tc>
          <w:tcPr>
            <w:tcW w:w="2245" w:type="dxa"/>
          </w:tcPr>
          <w:p w14:paraId="2337F1B7" w14:textId="15380A24" w:rsidR="009751D7" w:rsidRPr="004F3452" w:rsidRDefault="009751D7" w:rsidP="009751D7">
            <w:pPr>
              <w:jc w:val="center"/>
              <w:rPr>
                <w:rFonts w:ascii="Arial Narrow" w:eastAsia="Times New Roman" w:hAnsi="Arial Narrow"/>
                <w:bCs/>
              </w:rPr>
            </w:pPr>
            <w:r w:rsidRPr="004F3452">
              <w:rPr>
                <w:rFonts w:ascii="Arial Narrow" w:eastAsia="Times New Roman" w:hAnsi="Arial Narrow"/>
                <w:bCs/>
                <w:lang w:eastAsia="es-ES"/>
              </w:rPr>
              <w:t>N/A</w:t>
            </w:r>
          </w:p>
        </w:tc>
        <w:tc>
          <w:tcPr>
            <w:tcW w:w="2901" w:type="dxa"/>
          </w:tcPr>
          <w:p w14:paraId="3440B041" w14:textId="21E9B84F" w:rsidR="009751D7" w:rsidRPr="004F3452" w:rsidRDefault="009751D7" w:rsidP="009751D7">
            <w:pPr>
              <w:jc w:val="center"/>
              <w:rPr>
                <w:rFonts w:ascii="Arial Narrow" w:eastAsia="Times New Roman" w:hAnsi="Arial Narrow"/>
                <w:bCs/>
              </w:rPr>
            </w:pPr>
            <w:r w:rsidRPr="004F3452">
              <w:rPr>
                <w:rFonts w:ascii="Arial Narrow" w:eastAsia="Times New Roman" w:hAnsi="Arial Narrow"/>
                <w:bCs/>
                <w:lang w:eastAsia="es-ES"/>
              </w:rPr>
              <w:t>N/A</w:t>
            </w:r>
          </w:p>
        </w:tc>
      </w:tr>
      <w:bookmarkEnd w:id="0"/>
    </w:tbl>
    <w:p w14:paraId="0EC473A6" w14:textId="77777777" w:rsidR="009751D7" w:rsidRPr="004F3452" w:rsidRDefault="009751D7" w:rsidP="00AF48F0">
      <w:pPr>
        <w:rPr>
          <w:rFonts w:ascii="Arial Narrow" w:hAnsi="Arial Narrow"/>
          <w:b/>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3"/>
        <w:gridCol w:w="1133"/>
        <w:gridCol w:w="710"/>
        <w:gridCol w:w="1278"/>
        <w:gridCol w:w="1276"/>
        <w:gridCol w:w="1137"/>
        <w:gridCol w:w="1416"/>
        <w:gridCol w:w="852"/>
        <w:gridCol w:w="1128"/>
      </w:tblGrid>
      <w:tr w:rsidR="009751D7" w:rsidRPr="004F3452" w14:paraId="037D19F5" w14:textId="77777777" w:rsidTr="00315581">
        <w:trPr>
          <w:trHeight w:val="20"/>
        </w:trPr>
        <w:tc>
          <w:tcPr>
            <w:tcW w:w="5000" w:type="pct"/>
            <w:gridSpan w:val="9"/>
            <w:tcBorders>
              <w:top w:val="single" w:sz="4" w:space="0" w:color="auto"/>
              <w:left w:val="single" w:sz="4" w:space="0" w:color="auto"/>
              <w:bottom w:val="single" w:sz="4" w:space="0" w:color="auto"/>
              <w:right w:val="single" w:sz="4" w:space="0" w:color="auto"/>
            </w:tcBorders>
          </w:tcPr>
          <w:p w14:paraId="7D9CCD4E" w14:textId="77777777" w:rsidR="00AF48F0" w:rsidRPr="004F3452" w:rsidRDefault="00AF48F0" w:rsidP="00B313B7">
            <w:pPr>
              <w:jc w:val="center"/>
              <w:rPr>
                <w:rFonts w:ascii="Arial Narrow" w:hAnsi="Arial Narrow"/>
                <w:b/>
              </w:rPr>
            </w:pPr>
            <w:r w:rsidRPr="004F3452">
              <w:rPr>
                <w:rFonts w:ascii="Arial Narrow" w:hAnsi="Arial Narrow"/>
                <w:b/>
              </w:rPr>
              <w:t xml:space="preserve">RESUMEN DE PAGOS </w:t>
            </w:r>
          </w:p>
        </w:tc>
      </w:tr>
      <w:tr w:rsidR="009751D7" w:rsidRPr="004F3452" w14:paraId="4943D048" w14:textId="77777777" w:rsidTr="004F3452">
        <w:trPr>
          <w:trHeight w:val="20"/>
        </w:trPr>
        <w:tc>
          <w:tcPr>
            <w:tcW w:w="296" w:type="pct"/>
            <w:vMerge w:val="restart"/>
            <w:tcBorders>
              <w:top w:val="single" w:sz="4" w:space="0" w:color="auto"/>
              <w:left w:val="single" w:sz="4" w:space="0" w:color="auto"/>
              <w:right w:val="single" w:sz="4" w:space="0" w:color="auto"/>
            </w:tcBorders>
            <w:vAlign w:val="center"/>
          </w:tcPr>
          <w:p w14:paraId="71597FC7" w14:textId="77777777" w:rsidR="00AF48F0" w:rsidRPr="004F3452" w:rsidRDefault="00AF48F0" w:rsidP="00B313B7">
            <w:pPr>
              <w:jc w:val="center"/>
              <w:rPr>
                <w:rFonts w:ascii="Arial Narrow" w:hAnsi="Arial Narrow"/>
                <w:b/>
              </w:rPr>
            </w:pPr>
            <w:r w:rsidRPr="004F3452">
              <w:rPr>
                <w:rFonts w:ascii="Arial Narrow" w:hAnsi="Arial Narrow"/>
                <w:b/>
              </w:rPr>
              <w:t>No. PAGO</w:t>
            </w:r>
          </w:p>
        </w:tc>
        <w:tc>
          <w:tcPr>
            <w:tcW w:w="597" w:type="pct"/>
            <w:vMerge w:val="restart"/>
            <w:tcBorders>
              <w:top w:val="single" w:sz="4" w:space="0" w:color="auto"/>
              <w:left w:val="single" w:sz="4" w:space="0" w:color="auto"/>
              <w:right w:val="single" w:sz="4" w:space="0" w:color="auto"/>
            </w:tcBorders>
            <w:textDirection w:val="btLr"/>
            <w:vAlign w:val="center"/>
          </w:tcPr>
          <w:p w14:paraId="1187E2D7" w14:textId="283E52FD" w:rsidR="00AF48F0" w:rsidRPr="004F3452" w:rsidRDefault="00AF48F0" w:rsidP="00B313B7">
            <w:pPr>
              <w:ind w:left="113" w:right="113"/>
              <w:jc w:val="center"/>
              <w:rPr>
                <w:rFonts w:ascii="Arial Narrow" w:hAnsi="Arial Narrow"/>
                <w:b/>
              </w:rPr>
            </w:pPr>
            <w:r w:rsidRPr="004F3452">
              <w:rPr>
                <w:rFonts w:ascii="Arial Narrow" w:hAnsi="Arial Narrow"/>
                <w:b/>
              </w:rPr>
              <w:t>FECHA DEL ACTA DE SUPERVISION</w:t>
            </w:r>
          </w:p>
        </w:tc>
        <w:tc>
          <w:tcPr>
            <w:tcW w:w="374" w:type="pct"/>
            <w:vMerge w:val="restart"/>
            <w:tcBorders>
              <w:top w:val="single" w:sz="4" w:space="0" w:color="auto"/>
              <w:left w:val="single" w:sz="4" w:space="0" w:color="auto"/>
              <w:right w:val="single" w:sz="4" w:space="0" w:color="auto"/>
            </w:tcBorders>
            <w:textDirection w:val="btLr"/>
            <w:vAlign w:val="center"/>
          </w:tcPr>
          <w:p w14:paraId="25161B2A" w14:textId="77777777" w:rsidR="00AF48F0" w:rsidRPr="004F3452" w:rsidRDefault="00AF48F0" w:rsidP="00B313B7">
            <w:pPr>
              <w:pStyle w:val="Textoindependiente"/>
              <w:ind w:left="113" w:right="113"/>
              <w:jc w:val="center"/>
              <w:rPr>
                <w:rFonts w:ascii="Arial Narrow" w:hAnsi="Arial Narrow"/>
                <w:b/>
                <w:sz w:val="24"/>
                <w:szCs w:val="24"/>
              </w:rPr>
            </w:pPr>
            <w:r w:rsidRPr="004F3452">
              <w:rPr>
                <w:rFonts w:ascii="Arial Narrow" w:hAnsi="Arial Narrow"/>
                <w:b/>
                <w:sz w:val="24"/>
                <w:szCs w:val="24"/>
              </w:rPr>
              <w:t>No. ACTA DE SUPERVISION</w:t>
            </w:r>
          </w:p>
        </w:tc>
        <w:tc>
          <w:tcPr>
            <w:tcW w:w="673" w:type="pct"/>
            <w:vMerge w:val="restart"/>
            <w:tcBorders>
              <w:top w:val="single" w:sz="4" w:space="0" w:color="auto"/>
              <w:left w:val="single" w:sz="4" w:space="0" w:color="auto"/>
              <w:right w:val="single" w:sz="4" w:space="0" w:color="auto"/>
            </w:tcBorders>
            <w:vAlign w:val="center"/>
          </w:tcPr>
          <w:p w14:paraId="5C1CD18E" w14:textId="77777777" w:rsidR="00AF48F0" w:rsidRPr="004F3452" w:rsidRDefault="00AF48F0" w:rsidP="00B313B7">
            <w:pPr>
              <w:pStyle w:val="Textoindependiente"/>
              <w:jc w:val="center"/>
              <w:rPr>
                <w:rFonts w:ascii="Arial Narrow" w:hAnsi="Arial Narrow"/>
                <w:b/>
                <w:sz w:val="24"/>
                <w:szCs w:val="24"/>
              </w:rPr>
            </w:pPr>
            <w:r w:rsidRPr="004F3452">
              <w:rPr>
                <w:rFonts w:ascii="Arial Narrow" w:hAnsi="Arial Narrow"/>
                <w:b/>
                <w:sz w:val="24"/>
                <w:szCs w:val="24"/>
              </w:rPr>
              <w:t>VALOR EJECUTADO</w:t>
            </w:r>
          </w:p>
        </w:tc>
        <w:tc>
          <w:tcPr>
            <w:tcW w:w="1271" w:type="pct"/>
            <w:gridSpan w:val="2"/>
            <w:tcBorders>
              <w:top w:val="single" w:sz="4" w:space="0" w:color="auto"/>
              <w:left w:val="single" w:sz="4" w:space="0" w:color="auto"/>
              <w:bottom w:val="single" w:sz="4" w:space="0" w:color="auto"/>
              <w:right w:val="single" w:sz="4" w:space="0" w:color="auto"/>
            </w:tcBorders>
            <w:vAlign w:val="center"/>
          </w:tcPr>
          <w:p w14:paraId="58A0105F" w14:textId="77777777" w:rsidR="00AF48F0" w:rsidRPr="004F3452" w:rsidRDefault="00AF48F0" w:rsidP="00B313B7">
            <w:pPr>
              <w:pStyle w:val="Textoindependiente"/>
              <w:jc w:val="center"/>
              <w:rPr>
                <w:rFonts w:ascii="Arial Narrow" w:hAnsi="Arial Narrow"/>
                <w:b/>
                <w:sz w:val="24"/>
                <w:szCs w:val="24"/>
              </w:rPr>
            </w:pPr>
            <w:r w:rsidRPr="004F3452">
              <w:rPr>
                <w:rFonts w:ascii="Arial Narrow" w:hAnsi="Arial Narrow"/>
                <w:b/>
                <w:sz w:val="24"/>
                <w:szCs w:val="24"/>
              </w:rPr>
              <w:t>PERIODO DE EJECUCION</w:t>
            </w:r>
          </w:p>
        </w:tc>
        <w:tc>
          <w:tcPr>
            <w:tcW w:w="746" w:type="pct"/>
            <w:vMerge w:val="restart"/>
            <w:tcBorders>
              <w:top w:val="single" w:sz="4" w:space="0" w:color="auto"/>
              <w:left w:val="single" w:sz="4" w:space="0" w:color="auto"/>
              <w:right w:val="single" w:sz="4" w:space="0" w:color="auto"/>
            </w:tcBorders>
            <w:vAlign w:val="center"/>
          </w:tcPr>
          <w:p w14:paraId="0FA0F9E9" w14:textId="77777777" w:rsidR="00AF48F0" w:rsidRPr="004F3452" w:rsidRDefault="00AF48F0" w:rsidP="00B313B7">
            <w:pPr>
              <w:pStyle w:val="Textoindependiente"/>
              <w:jc w:val="center"/>
              <w:rPr>
                <w:rFonts w:ascii="Arial Narrow" w:hAnsi="Arial Narrow"/>
                <w:b/>
                <w:sz w:val="24"/>
                <w:szCs w:val="24"/>
              </w:rPr>
            </w:pPr>
            <w:r w:rsidRPr="004F3452">
              <w:rPr>
                <w:rFonts w:ascii="Arial Narrow" w:hAnsi="Arial Narrow"/>
                <w:b/>
                <w:sz w:val="24"/>
                <w:szCs w:val="24"/>
              </w:rPr>
              <w:t>VALOR PAGADO</w:t>
            </w:r>
          </w:p>
        </w:tc>
        <w:tc>
          <w:tcPr>
            <w:tcW w:w="449" w:type="pct"/>
            <w:vMerge w:val="restart"/>
            <w:tcBorders>
              <w:top w:val="single" w:sz="4" w:space="0" w:color="auto"/>
              <w:left w:val="single" w:sz="4" w:space="0" w:color="auto"/>
              <w:right w:val="single" w:sz="4" w:space="0" w:color="auto"/>
            </w:tcBorders>
            <w:textDirection w:val="btLr"/>
            <w:vAlign w:val="center"/>
          </w:tcPr>
          <w:p w14:paraId="2DA01A9D" w14:textId="77777777" w:rsidR="00AF48F0" w:rsidRPr="004F3452" w:rsidRDefault="00AF48F0" w:rsidP="00B313B7">
            <w:pPr>
              <w:pStyle w:val="Textoindependiente"/>
              <w:ind w:left="113" w:right="113"/>
              <w:jc w:val="center"/>
              <w:rPr>
                <w:rFonts w:ascii="Arial Narrow" w:hAnsi="Arial Narrow"/>
                <w:b/>
                <w:sz w:val="24"/>
                <w:szCs w:val="24"/>
              </w:rPr>
            </w:pPr>
            <w:r w:rsidRPr="004F3452">
              <w:rPr>
                <w:rFonts w:ascii="Arial Narrow" w:hAnsi="Arial Narrow"/>
                <w:b/>
                <w:sz w:val="24"/>
                <w:szCs w:val="24"/>
              </w:rPr>
              <w:t>% DE AMORTIZACION ANTICIPO</w:t>
            </w:r>
          </w:p>
        </w:tc>
        <w:tc>
          <w:tcPr>
            <w:tcW w:w="594" w:type="pct"/>
            <w:vMerge w:val="restart"/>
            <w:tcBorders>
              <w:top w:val="single" w:sz="4" w:space="0" w:color="auto"/>
              <w:left w:val="single" w:sz="4" w:space="0" w:color="auto"/>
              <w:right w:val="single" w:sz="4" w:space="0" w:color="auto"/>
            </w:tcBorders>
            <w:vAlign w:val="center"/>
          </w:tcPr>
          <w:p w14:paraId="7229D100" w14:textId="77777777" w:rsidR="00AF48F0" w:rsidRPr="004F3452" w:rsidRDefault="00AF48F0" w:rsidP="00B313B7">
            <w:pPr>
              <w:pStyle w:val="Textoindependiente"/>
              <w:jc w:val="center"/>
              <w:rPr>
                <w:rFonts w:ascii="Arial Narrow" w:hAnsi="Arial Narrow"/>
                <w:b/>
                <w:sz w:val="24"/>
                <w:szCs w:val="24"/>
              </w:rPr>
            </w:pPr>
            <w:r w:rsidRPr="004F3452">
              <w:rPr>
                <w:rFonts w:ascii="Arial Narrow" w:hAnsi="Arial Narrow"/>
                <w:b/>
                <w:sz w:val="24"/>
                <w:szCs w:val="24"/>
              </w:rPr>
              <w:t>VALOR AMORTIZADO ANTICIPO</w:t>
            </w:r>
          </w:p>
        </w:tc>
      </w:tr>
      <w:tr w:rsidR="009751D7" w:rsidRPr="004F3452" w14:paraId="6EF78944" w14:textId="77777777" w:rsidTr="004F3452">
        <w:trPr>
          <w:trHeight w:val="957"/>
        </w:trPr>
        <w:tc>
          <w:tcPr>
            <w:tcW w:w="296" w:type="pct"/>
            <w:vMerge/>
            <w:tcBorders>
              <w:left w:val="single" w:sz="4" w:space="0" w:color="auto"/>
              <w:bottom w:val="single" w:sz="4" w:space="0" w:color="auto"/>
              <w:right w:val="single" w:sz="4" w:space="0" w:color="auto"/>
            </w:tcBorders>
            <w:vAlign w:val="center"/>
          </w:tcPr>
          <w:p w14:paraId="499A278F" w14:textId="77777777" w:rsidR="00AF48F0" w:rsidRPr="004F3452" w:rsidRDefault="00AF48F0" w:rsidP="00B313B7">
            <w:pPr>
              <w:jc w:val="center"/>
              <w:rPr>
                <w:rFonts w:ascii="Arial Narrow" w:hAnsi="Arial Narrow"/>
                <w:b/>
              </w:rPr>
            </w:pPr>
          </w:p>
        </w:tc>
        <w:tc>
          <w:tcPr>
            <w:tcW w:w="597" w:type="pct"/>
            <w:vMerge/>
            <w:tcBorders>
              <w:left w:val="single" w:sz="4" w:space="0" w:color="auto"/>
              <w:bottom w:val="single" w:sz="4" w:space="0" w:color="auto"/>
              <w:right w:val="single" w:sz="4" w:space="0" w:color="auto"/>
            </w:tcBorders>
            <w:vAlign w:val="center"/>
          </w:tcPr>
          <w:p w14:paraId="39EC64C7" w14:textId="77777777" w:rsidR="00AF48F0" w:rsidRPr="004F3452" w:rsidRDefault="00AF48F0" w:rsidP="00B313B7">
            <w:pPr>
              <w:jc w:val="center"/>
              <w:rPr>
                <w:rFonts w:ascii="Arial Narrow" w:hAnsi="Arial Narrow"/>
                <w:b/>
              </w:rPr>
            </w:pPr>
          </w:p>
        </w:tc>
        <w:tc>
          <w:tcPr>
            <w:tcW w:w="374" w:type="pct"/>
            <w:vMerge/>
            <w:tcBorders>
              <w:left w:val="single" w:sz="4" w:space="0" w:color="auto"/>
              <w:bottom w:val="single" w:sz="4" w:space="0" w:color="auto"/>
              <w:right w:val="single" w:sz="4" w:space="0" w:color="auto"/>
            </w:tcBorders>
            <w:vAlign w:val="center"/>
          </w:tcPr>
          <w:p w14:paraId="3CE2F93D" w14:textId="77777777" w:rsidR="00AF48F0" w:rsidRPr="004F3452" w:rsidRDefault="00AF48F0" w:rsidP="00B313B7">
            <w:pPr>
              <w:pStyle w:val="Textoindependiente"/>
              <w:rPr>
                <w:rFonts w:ascii="Arial Narrow" w:hAnsi="Arial Narrow"/>
                <w:b/>
                <w:bCs/>
                <w:sz w:val="24"/>
                <w:szCs w:val="24"/>
              </w:rPr>
            </w:pPr>
          </w:p>
        </w:tc>
        <w:tc>
          <w:tcPr>
            <w:tcW w:w="673" w:type="pct"/>
            <w:vMerge/>
            <w:tcBorders>
              <w:left w:val="single" w:sz="4" w:space="0" w:color="auto"/>
              <w:bottom w:val="single" w:sz="4" w:space="0" w:color="auto"/>
              <w:right w:val="single" w:sz="4" w:space="0" w:color="auto"/>
            </w:tcBorders>
          </w:tcPr>
          <w:p w14:paraId="6A8075EB" w14:textId="77777777" w:rsidR="00AF48F0" w:rsidRPr="004F3452" w:rsidRDefault="00AF48F0" w:rsidP="00B313B7">
            <w:pPr>
              <w:pStyle w:val="Textoindependiente"/>
              <w:rPr>
                <w:rFonts w:ascii="Arial Narrow" w:hAnsi="Arial Narrow"/>
                <w:b/>
                <w:bCs/>
                <w:sz w:val="24"/>
                <w:szCs w:val="24"/>
              </w:rPr>
            </w:pPr>
          </w:p>
        </w:tc>
        <w:tc>
          <w:tcPr>
            <w:tcW w:w="672" w:type="pct"/>
            <w:tcBorders>
              <w:top w:val="single" w:sz="4" w:space="0" w:color="auto"/>
              <w:left w:val="single" w:sz="4" w:space="0" w:color="auto"/>
              <w:bottom w:val="single" w:sz="4" w:space="0" w:color="auto"/>
              <w:right w:val="single" w:sz="4" w:space="0" w:color="auto"/>
            </w:tcBorders>
            <w:vAlign w:val="center"/>
          </w:tcPr>
          <w:p w14:paraId="5D38B3A0" w14:textId="77777777" w:rsidR="00AF48F0" w:rsidRPr="004F3452" w:rsidRDefault="00AF48F0" w:rsidP="00B313B7">
            <w:pPr>
              <w:pStyle w:val="Textoindependiente"/>
              <w:jc w:val="center"/>
              <w:rPr>
                <w:rFonts w:ascii="Arial Narrow" w:hAnsi="Arial Narrow"/>
                <w:b/>
                <w:bCs/>
                <w:sz w:val="24"/>
                <w:szCs w:val="24"/>
              </w:rPr>
            </w:pPr>
            <w:r w:rsidRPr="004F3452">
              <w:rPr>
                <w:rFonts w:ascii="Arial Narrow" w:hAnsi="Arial Narrow"/>
                <w:b/>
                <w:bCs/>
                <w:sz w:val="24"/>
                <w:szCs w:val="24"/>
              </w:rPr>
              <w:t>DESDE</w:t>
            </w:r>
          </w:p>
        </w:tc>
        <w:tc>
          <w:tcPr>
            <w:tcW w:w="599" w:type="pct"/>
            <w:tcBorders>
              <w:top w:val="single" w:sz="4" w:space="0" w:color="auto"/>
              <w:left w:val="single" w:sz="4" w:space="0" w:color="auto"/>
              <w:bottom w:val="single" w:sz="4" w:space="0" w:color="auto"/>
              <w:right w:val="single" w:sz="4" w:space="0" w:color="auto"/>
            </w:tcBorders>
            <w:vAlign w:val="center"/>
          </w:tcPr>
          <w:p w14:paraId="634FF99C" w14:textId="77777777" w:rsidR="00AF48F0" w:rsidRPr="004F3452" w:rsidRDefault="00AF48F0" w:rsidP="00B313B7">
            <w:pPr>
              <w:pStyle w:val="Textoindependiente"/>
              <w:jc w:val="center"/>
              <w:rPr>
                <w:rFonts w:ascii="Arial Narrow" w:hAnsi="Arial Narrow"/>
                <w:b/>
                <w:bCs/>
                <w:sz w:val="24"/>
                <w:szCs w:val="24"/>
              </w:rPr>
            </w:pPr>
            <w:r w:rsidRPr="004F3452">
              <w:rPr>
                <w:rFonts w:ascii="Arial Narrow" w:hAnsi="Arial Narrow"/>
                <w:b/>
                <w:bCs/>
                <w:sz w:val="24"/>
                <w:szCs w:val="24"/>
              </w:rPr>
              <w:t>HASTA</w:t>
            </w:r>
          </w:p>
        </w:tc>
        <w:tc>
          <w:tcPr>
            <w:tcW w:w="746" w:type="pct"/>
            <w:vMerge/>
            <w:tcBorders>
              <w:left w:val="single" w:sz="4" w:space="0" w:color="auto"/>
              <w:bottom w:val="single" w:sz="4" w:space="0" w:color="auto"/>
              <w:right w:val="single" w:sz="4" w:space="0" w:color="auto"/>
            </w:tcBorders>
            <w:vAlign w:val="center"/>
          </w:tcPr>
          <w:p w14:paraId="0E27B283" w14:textId="77777777" w:rsidR="00AF48F0" w:rsidRPr="004F3452" w:rsidRDefault="00AF48F0" w:rsidP="00B313B7">
            <w:pPr>
              <w:pStyle w:val="Textoindependiente"/>
              <w:rPr>
                <w:rFonts w:ascii="Arial Narrow" w:hAnsi="Arial Narrow"/>
                <w:sz w:val="24"/>
                <w:szCs w:val="24"/>
              </w:rPr>
            </w:pPr>
          </w:p>
        </w:tc>
        <w:tc>
          <w:tcPr>
            <w:tcW w:w="449" w:type="pct"/>
            <w:vMerge/>
            <w:tcBorders>
              <w:left w:val="single" w:sz="4" w:space="0" w:color="auto"/>
              <w:bottom w:val="single" w:sz="4" w:space="0" w:color="auto"/>
              <w:right w:val="single" w:sz="4" w:space="0" w:color="auto"/>
            </w:tcBorders>
          </w:tcPr>
          <w:p w14:paraId="23F80117" w14:textId="77777777" w:rsidR="00AF48F0" w:rsidRPr="004F3452" w:rsidRDefault="00AF48F0" w:rsidP="00B313B7">
            <w:pPr>
              <w:pStyle w:val="Textoindependiente"/>
              <w:rPr>
                <w:rFonts w:ascii="Arial Narrow" w:hAnsi="Arial Narrow"/>
                <w:sz w:val="24"/>
                <w:szCs w:val="24"/>
              </w:rPr>
            </w:pPr>
          </w:p>
        </w:tc>
        <w:tc>
          <w:tcPr>
            <w:tcW w:w="594" w:type="pct"/>
            <w:vMerge/>
            <w:tcBorders>
              <w:left w:val="single" w:sz="4" w:space="0" w:color="auto"/>
              <w:bottom w:val="single" w:sz="4" w:space="0" w:color="auto"/>
              <w:right w:val="single" w:sz="4" w:space="0" w:color="auto"/>
            </w:tcBorders>
          </w:tcPr>
          <w:p w14:paraId="7C4E9D5A" w14:textId="77777777" w:rsidR="00AF48F0" w:rsidRPr="004F3452" w:rsidRDefault="00AF48F0" w:rsidP="00B313B7">
            <w:pPr>
              <w:pStyle w:val="Textoindependiente"/>
              <w:rPr>
                <w:rFonts w:ascii="Arial Narrow" w:hAnsi="Arial Narrow"/>
                <w:sz w:val="24"/>
                <w:szCs w:val="24"/>
              </w:rPr>
            </w:pPr>
          </w:p>
        </w:tc>
      </w:tr>
      <w:tr w:rsidR="009751D7" w:rsidRPr="004F3452" w14:paraId="315F938F" w14:textId="77777777" w:rsidTr="004F3452">
        <w:trPr>
          <w:trHeight w:val="20"/>
        </w:trPr>
        <w:tc>
          <w:tcPr>
            <w:tcW w:w="296" w:type="pct"/>
            <w:tcBorders>
              <w:top w:val="single" w:sz="4" w:space="0" w:color="auto"/>
              <w:left w:val="single" w:sz="4" w:space="0" w:color="auto"/>
              <w:bottom w:val="single" w:sz="4" w:space="0" w:color="auto"/>
              <w:right w:val="single" w:sz="4" w:space="0" w:color="auto"/>
            </w:tcBorders>
            <w:vAlign w:val="center"/>
          </w:tcPr>
          <w:p w14:paraId="2959F469" w14:textId="77777777" w:rsidR="009751D7" w:rsidRPr="004F3452" w:rsidRDefault="009751D7" w:rsidP="009751D7">
            <w:pPr>
              <w:jc w:val="center"/>
              <w:rPr>
                <w:rFonts w:ascii="Arial Narrow" w:hAnsi="Arial Narrow"/>
                <w:bCs/>
              </w:rPr>
            </w:pPr>
            <w:r w:rsidRPr="004F3452">
              <w:rPr>
                <w:rFonts w:ascii="Arial Narrow" w:hAnsi="Arial Narrow"/>
                <w:bCs/>
              </w:rPr>
              <w:t>1</w:t>
            </w:r>
          </w:p>
        </w:tc>
        <w:tc>
          <w:tcPr>
            <w:tcW w:w="597" w:type="pct"/>
            <w:tcBorders>
              <w:top w:val="single" w:sz="4" w:space="0" w:color="auto"/>
              <w:left w:val="single" w:sz="4" w:space="0" w:color="auto"/>
              <w:bottom w:val="single" w:sz="4" w:space="0" w:color="auto"/>
              <w:right w:val="single" w:sz="4" w:space="0" w:color="auto"/>
            </w:tcBorders>
            <w:vAlign w:val="center"/>
          </w:tcPr>
          <w:p w14:paraId="7B02199C" w14:textId="57EF77EF" w:rsidR="009751D7" w:rsidRPr="004F3452" w:rsidRDefault="00D05D9D" w:rsidP="009751D7">
            <w:pPr>
              <w:jc w:val="center"/>
              <w:rPr>
                <w:rFonts w:ascii="Arial Narrow" w:hAnsi="Arial Narrow"/>
                <w:bCs/>
              </w:rPr>
            </w:pPr>
            <w:r w:rsidRPr="004F3452">
              <w:rPr>
                <w:rFonts w:ascii="Arial Narrow" w:hAnsi="Arial Narrow"/>
                <w:bCs/>
              </w:rPr>
              <w:t>24/</w:t>
            </w:r>
            <w:r w:rsidR="009751D7" w:rsidRPr="004F3452">
              <w:rPr>
                <w:rFonts w:ascii="Arial Narrow" w:hAnsi="Arial Narrow"/>
                <w:bCs/>
              </w:rPr>
              <w:t>11/202</w:t>
            </w:r>
            <w:r w:rsidRPr="004F3452">
              <w:rPr>
                <w:rFonts w:ascii="Arial Narrow" w:hAnsi="Arial Narrow"/>
                <w:bCs/>
              </w:rPr>
              <w:t>5</w:t>
            </w:r>
          </w:p>
        </w:tc>
        <w:tc>
          <w:tcPr>
            <w:tcW w:w="374" w:type="pct"/>
            <w:tcBorders>
              <w:top w:val="single" w:sz="4" w:space="0" w:color="auto"/>
              <w:left w:val="single" w:sz="4" w:space="0" w:color="auto"/>
              <w:bottom w:val="single" w:sz="4" w:space="0" w:color="auto"/>
              <w:right w:val="single" w:sz="4" w:space="0" w:color="auto"/>
            </w:tcBorders>
            <w:vAlign w:val="center"/>
          </w:tcPr>
          <w:p w14:paraId="1A9D8217" w14:textId="56C29EDC" w:rsidR="009751D7" w:rsidRPr="004F3452" w:rsidRDefault="009751D7" w:rsidP="009751D7">
            <w:pPr>
              <w:pStyle w:val="Textoindependiente"/>
              <w:jc w:val="center"/>
              <w:rPr>
                <w:rFonts w:ascii="Arial Narrow" w:hAnsi="Arial Narrow"/>
                <w:bCs/>
                <w:sz w:val="24"/>
                <w:szCs w:val="24"/>
              </w:rPr>
            </w:pPr>
            <w:r w:rsidRPr="004F3452">
              <w:rPr>
                <w:rFonts w:ascii="Arial Narrow" w:hAnsi="Arial Narrow"/>
                <w:bCs/>
                <w:sz w:val="24"/>
                <w:szCs w:val="24"/>
              </w:rPr>
              <w:t>01</w:t>
            </w:r>
          </w:p>
        </w:tc>
        <w:tc>
          <w:tcPr>
            <w:tcW w:w="673" w:type="pct"/>
            <w:tcBorders>
              <w:top w:val="single" w:sz="4" w:space="0" w:color="auto"/>
              <w:left w:val="single" w:sz="4" w:space="0" w:color="auto"/>
              <w:bottom w:val="single" w:sz="4" w:space="0" w:color="auto"/>
              <w:right w:val="single" w:sz="4" w:space="0" w:color="auto"/>
            </w:tcBorders>
          </w:tcPr>
          <w:p w14:paraId="27946F1E" w14:textId="40009DBE" w:rsidR="009751D7" w:rsidRPr="004F3452" w:rsidRDefault="00D05D9D" w:rsidP="009751D7">
            <w:pPr>
              <w:pStyle w:val="Textoindependiente"/>
              <w:jc w:val="center"/>
              <w:rPr>
                <w:rFonts w:ascii="Arial Narrow" w:hAnsi="Arial Narrow"/>
                <w:sz w:val="24"/>
                <w:szCs w:val="24"/>
              </w:rPr>
            </w:pPr>
            <w:r w:rsidRPr="004F3452">
              <w:rPr>
                <w:rFonts w:ascii="Arial Narrow" w:hAnsi="Arial Narrow" w:cs="Arial"/>
                <w:sz w:val="24"/>
                <w:szCs w:val="24"/>
                <w:lang w:eastAsia="es-CO"/>
              </w:rPr>
              <w:t>$13.473.180</w:t>
            </w:r>
          </w:p>
        </w:tc>
        <w:tc>
          <w:tcPr>
            <w:tcW w:w="672" w:type="pct"/>
            <w:tcBorders>
              <w:top w:val="single" w:sz="4" w:space="0" w:color="auto"/>
              <w:left w:val="single" w:sz="4" w:space="0" w:color="auto"/>
              <w:bottom w:val="single" w:sz="4" w:space="0" w:color="auto"/>
              <w:right w:val="single" w:sz="4" w:space="0" w:color="auto"/>
            </w:tcBorders>
          </w:tcPr>
          <w:p w14:paraId="0477A5AC" w14:textId="19E3E0D6" w:rsidR="009751D7" w:rsidRPr="004F3452" w:rsidRDefault="00D05D9D" w:rsidP="009751D7">
            <w:pPr>
              <w:pStyle w:val="Textoindependiente"/>
              <w:jc w:val="center"/>
              <w:rPr>
                <w:rFonts w:ascii="Arial Narrow" w:hAnsi="Arial Narrow"/>
                <w:sz w:val="24"/>
                <w:szCs w:val="24"/>
              </w:rPr>
            </w:pPr>
            <w:r w:rsidRPr="004F3452">
              <w:rPr>
                <w:rFonts w:ascii="Arial Narrow" w:eastAsia="Times New Roman" w:hAnsi="Arial Narrow"/>
                <w:bCs/>
                <w:sz w:val="24"/>
                <w:szCs w:val="24"/>
                <w:lang w:eastAsia="es-ES"/>
              </w:rPr>
              <w:t>26/05/2025</w:t>
            </w:r>
          </w:p>
        </w:tc>
        <w:tc>
          <w:tcPr>
            <w:tcW w:w="599" w:type="pct"/>
            <w:tcBorders>
              <w:top w:val="single" w:sz="4" w:space="0" w:color="auto"/>
              <w:left w:val="single" w:sz="4" w:space="0" w:color="auto"/>
              <w:bottom w:val="single" w:sz="4" w:space="0" w:color="auto"/>
              <w:right w:val="single" w:sz="4" w:space="0" w:color="auto"/>
            </w:tcBorders>
          </w:tcPr>
          <w:p w14:paraId="7D1B6DCE" w14:textId="060B47D6" w:rsidR="009751D7" w:rsidRPr="004F3452" w:rsidRDefault="00D05D9D" w:rsidP="009751D7">
            <w:pPr>
              <w:pStyle w:val="Textoindependiente"/>
              <w:jc w:val="center"/>
              <w:rPr>
                <w:rFonts w:ascii="Arial Narrow" w:hAnsi="Arial Narrow"/>
                <w:sz w:val="24"/>
                <w:szCs w:val="24"/>
              </w:rPr>
            </w:pPr>
            <w:r w:rsidRPr="004F3452">
              <w:rPr>
                <w:rFonts w:ascii="Arial Narrow" w:hAnsi="Arial Narrow"/>
                <w:sz w:val="24"/>
                <w:szCs w:val="24"/>
              </w:rPr>
              <w:t>25/07/2025</w:t>
            </w:r>
          </w:p>
        </w:tc>
        <w:tc>
          <w:tcPr>
            <w:tcW w:w="746" w:type="pct"/>
            <w:tcBorders>
              <w:top w:val="single" w:sz="4" w:space="0" w:color="auto"/>
              <w:left w:val="single" w:sz="4" w:space="0" w:color="auto"/>
              <w:bottom w:val="single" w:sz="4" w:space="0" w:color="auto"/>
              <w:right w:val="single" w:sz="4" w:space="0" w:color="auto"/>
            </w:tcBorders>
          </w:tcPr>
          <w:p w14:paraId="20506C20" w14:textId="0D249D57" w:rsidR="009751D7" w:rsidRPr="004F3452" w:rsidRDefault="00D05D9D" w:rsidP="009751D7">
            <w:pPr>
              <w:pStyle w:val="Textoindependiente"/>
              <w:jc w:val="center"/>
              <w:rPr>
                <w:rFonts w:ascii="Arial Narrow" w:hAnsi="Arial Narrow"/>
                <w:sz w:val="24"/>
                <w:szCs w:val="24"/>
              </w:rPr>
            </w:pPr>
            <w:r w:rsidRPr="004F3452">
              <w:rPr>
                <w:rFonts w:ascii="Arial Narrow" w:hAnsi="Arial Narrow" w:cs="Arial"/>
                <w:sz w:val="24"/>
                <w:szCs w:val="24"/>
                <w:lang w:eastAsia="es-CO"/>
              </w:rPr>
              <w:t>$13.473.180</w:t>
            </w:r>
          </w:p>
        </w:tc>
        <w:tc>
          <w:tcPr>
            <w:tcW w:w="449" w:type="pct"/>
            <w:tcBorders>
              <w:top w:val="single" w:sz="4" w:space="0" w:color="auto"/>
              <w:left w:val="single" w:sz="4" w:space="0" w:color="auto"/>
              <w:bottom w:val="single" w:sz="4" w:space="0" w:color="auto"/>
              <w:right w:val="single" w:sz="4" w:space="0" w:color="auto"/>
            </w:tcBorders>
          </w:tcPr>
          <w:p w14:paraId="4850DDDE" w14:textId="65BB7381" w:rsidR="009751D7" w:rsidRPr="004F3452" w:rsidRDefault="009751D7" w:rsidP="009751D7">
            <w:pPr>
              <w:pStyle w:val="Textoindependiente"/>
              <w:jc w:val="center"/>
              <w:rPr>
                <w:rFonts w:ascii="Arial Narrow" w:hAnsi="Arial Narrow"/>
                <w:sz w:val="24"/>
                <w:szCs w:val="24"/>
              </w:rPr>
            </w:pPr>
            <w:r w:rsidRPr="004F3452">
              <w:rPr>
                <w:rFonts w:ascii="Arial Narrow" w:eastAsia="Times New Roman" w:hAnsi="Arial Narrow"/>
                <w:bCs/>
                <w:sz w:val="24"/>
                <w:szCs w:val="24"/>
                <w:lang w:eastAsia="es-ES"/>
              </w:rPr>
              <w:t>N/A</w:t>
            </w:r>
          </w:p>
        </w:tc>
        <w:tc>
          <w:tcPr>
            <w:tcW w:w="594" w:type="pct"/>
            <w:tcBorders>
              <w:top w:val="single" w:sz="4" w:space="0" w:color="auto"/>
              <w:left w:val="single" w:sz="4" w:space="0" w:color="auto"/>
              <w:bottom w:val="single" w:sz="4" w:space="0" w:color="auto"/>
              <w:right w:val="single" w:sz="4" w:space="0" w:color="auto"/>
            </w:tcBorders>
          </w:tcPr>
          <w:p w14:paraId="615C6A1C" w14:textId="532D2D99" w:rsidR="009751D7" w:rsidRPr="004F3452" w:rsidRDefault="009751D7" w:rsidP="009751D7">
            <w:pPr>
              <w:pStyle w:val="Textoindependiente"/>
              <w:jc w:val="center"/>
              <w:rPr>
                <w:rFonts w:ascii="Arial Narrow" w:hAnsi="Arial Narrow"/>
                <w:sz w:val="24"/>
                <w:szCs w:val="24"/>
              </w:rPr>
            </w:pPr>
            <w:r w:rsidRPr="004F3452">
              <w:rPr>
                <w:rFonts w:ascii="Arial Narrow" w:eastAsia="Times New Roman" w:hAnsi="Arial Narrow"/>
                <w:bCs/>
                <w:sz w:val="24"/>
                <w:szCs w:val="24"/>
                <w:lang w:eastAsia="es-ES"/>
              </w:rPr>
              <w:t>N/A</w:t>
            </w:r>
          </w:p>
        </w:tc>
      </w:tr>
      <w:tr w:rsidR="00AF48F0" w:rsidRPr="004F3452" w14:paraId="12BF4DB0" w14:textId="77777777" w:rsidTr="004F3452">
        <w:trPr>
          <w:trHeight w:val="20"/>
        </w:trPr>
        <w:tc>
          <w:tcPr>
            <w:tcW w:w="1267" w:type="pct"/>
            <w:gridSpan w:val="3"/>
            <w:vAlign w:val="center"/>
          </w:tcPr>
          <w:p w14:paraId="426C1130" w14:textId="77777777" w:rsidR="00AF48F0" w:rsidRPr="004F3452" w:rsidRDefault="00AF48F0" w:rsidP="00B313B7">
            <w:pPr>
              <w:jc w:val="right"/>
              <w:rPr>
                <w:rFonts w:ascii="Arial Narrow" w:hAnsi="Arial Narrow"/>
                <w:b/>
                <w:bCs/>
              </w:rPr>
            </w:pPr>
            <w:r w:rsidRPr="004F3452">
              <w:rPr>
                <w:rFonts w:ascii="Arial Narrow" w:hAnsi="Arial Narrow"/>
                <w:b/>
                <w:bCs/>
              </w:rPr>
              <w:t xml:space="preserve">SUMAS </w:t>
            </w:r>
          </w:p>
        </w:tc>
        <w:tc>
          <w:tcPr>
            <w:tcW w:w="673" w:type="pct"/>
          </w:tcPr>
          <w:p w14:paraId="46DC26D1" w14:textId="746D4BAF" w:rsidR="00AF48F0" w:rsidRPr="004F3452" w:rsidRDefault="00D05D9D" w:rsidP="00B313B7">
            <w:pPr>
              <w:jc w:val="center"/>
              <w:rPr>
                <w:rFonts w:ascii="Arial Narrow" w:hAnsi="Arial Narrow"/>
                <w:b/>
                <w:bCs/>
              </w:rPr>
            </w:pPr>
            <w:r w:rsidRPr="004F3452">
              <w:rPr>
                <w:rFonts w:ascii="Arial Narrow" w:hAnsi="Arial Narrow"/>
                <w:b/>
                <w:bCs/>
              </w:rPr>
              <w:t>$13.473.180</w:t>
            </w:r>
          </w:p>
        </w:tc>
        <w:tc>
          <w:tcPr>
            <w:tcW w:w="1271" w:type="pct"/>
            <w:gridSpan w:val="2"/>
          </w:tcPr>
          <w:p w14:paraId="06CA0B9A" w14:textId="77777777" w:rsidR="00AF48F0" w:rsidRPr="004F3452" w:rsidRDefault="00AF48F0" w:rsidP="00B313B7">
            <w:pPr>
              <w:rPr>
                <w:rFonts w:ascii="Arial Narrow" w:hAnsi="Arial Narrow"/>
                <w:b/>
                <w:bCs/>
              </w:rPr>
            </w:pPr>
          </w:p>
        </w:tc>
        <w:tc>
          <w:tcPr>
            <w:tcW w:w="746" w:type="pct"/>
            <w:vAlign w:val="center"/>
          </w:tcPr>
          <w:p w14:paraId="102BC719" w14:textId="234BDCDE" w:rsidR="00AF48F0" w:rsidRPr="004F3452" w:rsidRDefault="00D05D9D" w:rsidP="00B313B7">
            <w:pPr>
              <w:jc w:val="center"/>
              <w:rPr>
                <w:rFonts w:ascii="Arial Narrow" w:hAnsi="Arial Narrow"/>
                <w:b/>
                <w:bCs/>
              </w:rPr>
            </w:pPr>
            <w:r w:rsidRPr="004F3452">
              <w:rPr>
                <w:rFonts w:ascii="Arial Narrow" w:hAnsi="Arial Narrow"/>
                <w:b/>
                <w:bCs/>
              </w:rPr>
              <w:t>$13.473.180</w:t>
            </w:r>
          </w:p>
        </w:tc>
        <w:tc>
          <w:tcPr>
            <w:tcW w:w="449" w:type="pct"/>
          </w:tcPr>
          <w:p w14:paraId="7A81CDBD" w14:textId="77777777" w:rsidR="00AF48F0" w:rsidRPr="004F3452" w:rsidRDefault="00AF48F0" w:rsidP="00B313B7">
            <w:pPr>
              <w:rPr>
                <w:rFonts w:ascii="Arial Narrow" w:hAnsi="Arial Narrow"/>
              </w:rPr>
            </w:pPr>
          </w:p>
        </w:tc>
        <w:tc>
          <w:tcPr>
            <w:tcW w:w="594" w:type="pct"/>
          </w:tcPr>
          <w:p w14:paraId="60BECCAF" w14:textId="77777777" w:rsidR="00AF48F0" w:rsidRPr="004F3452" w:rsidRDefault="00AF48F0" w:rsidP="00B313B7">
            <w:pPr>
              <w:jc w:val="center"/>
              <w:rPr>
                <w:rFonts w:ascii="Arial Narrow" w:hAnsi="Arial Narrow"/>
              </w:rPr>
            </w:pPr>
          </w:p>
        </w:tc>
      </w:tr>
    </w:tbl>
    <w:p w14:paraId="501412EE" w14:textId="77777777" w:rsidR="00AF48F0" w:rsidRPr="004F3452" w:rsidRDefault="00AF48F0" w:rsidP="00AF48F0">
      <w:pPr>
        <w:rPr>
          <w:rFonts w:ascii="Arial Narrow" w:hAnsi="Arial Narrow"/>
          <w:lang w:eastAsia="es-ES"/>
        </w:rPr>
      </w:pPr>
    </w:p>
    <w:p w14:paraId="2D2724EE" w14:textId="02EFFA0E" w:rsidR="00AF48F0" w:rsidRPr="004F3452" w:rsidRDefault="00AF48F0" w:rsidP="00AF48F0">
      <w:pPr>
        <w:rPr>
          <w:rFonts w:ascii="Arial Narrow" w:hAnsi="Arial Narrow"/>
          <w:lang w:eastAsia="es-ES"/>
        </w:rPr>
      </w:pPr>
      <w:r w:rsidRPr="004F3452">
        <w:rPr>
          <w:rFonts w:ascii="Arial Narrow" w:hAnsi="Arial Narrow"/>
          <w:lang w:eastAsia="es-ES"/>
        </w:rPr>
        <w:t xml:space="preserve">Valor pendiente de pago: $ </w:t>
      </w:r>
      <w:r w:rsidR="009751D7" w:rsidRPr="004F3452">
        <w:rPr>
          <w:rFonts w:ascii="Arial Narrow" w:hAnsi="Arial Narrow"/>
          <w:lang w:eastAsia="es-ES"/>
        </w:rPr>
        <w:t>0</w:t>
      </w:r>
    </w:p>
    <w:p w14:paraId="51C08A96" w14:textId="4B58A9E0" w:rsidR="00AF48F0" w:rsidRPr="004F3452" w:rsidRDefault="00AF48F0" w:rsidP="00AF48F0">
      <w:pPr>
        <w:rPr>
          <w:rFonts w:ascii="Arial Narrow" w:hAnsi="Arial Narrow"/>
          <w:lang w:eastAsia="es-ES"/>
        </w:rPr>
      </w:pPr>
      <w:r w:rsidRPr="004F3452">
        <w:rPr>
          <w:rFonts w:ascii="Arial Narrow" w:hAnsi="Arial Narrow"/>
          <w:lang w:eastAsia="es-ES"/>
        </w:rPr>
        <w:t>Valor pendiente por amortizar: $</w:t>
      </w:r>
      <w:r w:rsidR="009751D7" w:rsidRPr="004F3452">
        <w:rPr>
          <w:rFonts w:ascii="Arial Narrow" w:hAnsi="Arial Narrow"/>
          <w:lang w:eastAsia="es-ES"/>
        </w:rPr>
        <w:t>0</w:t>
      </w:r>
      <w:r w:rsidRPr="004F3452">
        <w:rPr>
          <w:rFonts w:ascii="Arial Narrow" w:hAnsi="Arial Narrow"/>
          <w:lang w:eastAsia="es-ES"/>
        </w:rPr>
        <w:t xml:space="preserve"> </w:t>
      </w:r>
    </w:p>
    <w:p w14:paraId="6ECF1149" w14:textId="77777777" w:rsidR="00FB7A05" w:rsidRPr="004F3452" w:rsidRDefault="00FB7A05" w:rsidP="00615C49">
      <w:pPr>
        <w:jc w:val="both"/>
        <w:rPr>
          <w:rFonts w:ascii="Arial Narrow" w:hAnsi="Arial Narrow"/>
          <w:lang w:eastAsia="es-ES"/>
        </w:rPr>
      </w:pPr>
    </w:p>
    <w:p w14:paraId="5C0D57BD" w14:textId="3C254098" w:rsidR="00AF48F0" w:rsidRPr="004F3452" w:rsidRDefault="00AF48F0" w:rsidP="007B2999">
      <w:pPr>
        <w:pStyle w:val="Prrafodelista"/>
        <w:numPr>
          <w:ilvl w:val="0"/>
          <w:numId w:val="6"/>
        </w:numPr>
        <w:jc w:val="both"/>
        <w:rPr>
          <w:rFonts w:ascii="Arial Narrow" w:hAnsi="Arial Narrow" w:cs="Arial"/>
          <w:b/>
        </w:rPr>
      </w:pPr>
      <w:r w:rsidRPr="004F3452">
        <w:rPr>
          <w:rFonts w:ascii="Arial Narrow" w:hAnsi="Arial Narrow"/>
          <w:lang w:eastAsia="es-ES"/>
        </w:rPr>
        <w:t>Que de acuerdo con los numerales que anteceden la presenta acta, se procede a liquidar conforme al siguiente detalle:</w:t>
      </w:r>
    </w:p>
    <w:p w14:paraId="353D354C" w14:textId="77777777" w:rsidR="00AF48F0" w:rsidRPr="004F3452" w:rsidRDefault="00AF48F0" w:rsidP="00615C49">
      <w:pPr>
        <w:jc w:val="both"/>
        <w:rPr>
          <w:rFonts w:ascii="Arial Narrow" w:hAnsi="Arial Narrow" w:cs="Arial"/>
          <w:b/>
        </w:rPr>
      </w:pPr>
    </w:p>
    <w:p w14:paraId="59D5DCD1" w14:textId="50284DCB" w:rsidR="00615C49" w:rsidRPr="004F3452" w:rsidRDefault="00615C49" w:rsidP="00615C49">
      <w:pPr>
        <w:jc w:val="both"/>
        <w:rPr>
          <w:rFonts w:ascii="Arial Narrow" w:hAnsi="Arial Narrow" w:cs="Arial"/>
          <w:b/>
        </w:rPr>
      </w:pPr>
      <w:r w:rsidRPr="004F3452">
        <w:rPr>
          <w:rFonts w:ascii="Arial Narrow" w:hAnsi="Arial Narrow" w:cs="Arial"/>
          <w:b/>
        </w:rPr>
        <w:t>BALANCE FINANCIERO:</w:t>
      </w:r>
    </w:p>
    <w:p w14:paraId="7C853535" w14:textId="0F99239F" w:rsidR="00615C49" w:rsidRPr="004F3452" w:rsidRDefault="00615C49" w:rsidP="00615C49">
      <w:pPr>
        <w:jc w:val="both"/>
        <w:rPr>
          <w:rFonts w:ascii="Arial Narrow" w:hAnsi="Arial Narrow" w:cs="Arial"/>
          <w:b/>
        </w:rPr>
      </w:pPr>
    </w:p>
    <w:tbl>
      <w:tblPr>
        <w:tblW w:w="9493" w:type="dxa"/>
        <w:jc w:val="center"/>
        <w:tblCellMar>
          <w:left w:w="10" w:type="dxa"/>
          <w:right w:w="10" w:type="dxa"/>
        </w:tblCellMar>
        <w:tblLook w:val="04A0" w:firstRow="1" w:lastRow="0" w:firstColumn="1" w:lastColumn="0" w:noHBand="0" w:noVBand="1"/>
      </w:tblPr>
      <w:tblGrid>
        <w:gridCol w:w="5670"/>
        <w:gridCol w:w="3823"/>
      </w:tblGrid>
      <w:tr w:rsidR="009751D7" w:rsidRPr="004F3452" w14:paraId="160DD1FD" w14:textId="77777777" w:rsidTr="00315581">
        <w:trPr>
          <w:jc w:val="center"/>
        </w:trPr>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57390D" w14:textId="66195893" w:rsidR="00615C49" w:rsidRPr="004F3452" w:rsidRDefault="00615C49" w:rsidP="00DC00DB">
            <w:pPr>
              <w:jc w:val="both"/>
              <w:rPr>
                <w:rFonts w:ascii="Arial Narrow" w:hAnsi="Arial Narrow" w:cs="Arial"/>
                <w:b/>
                <w:lang w:eastAsia="es-CO"/>
              </w:rPr>
            </w:pPr>
            <w:r w:rsidRPr="004F3452">
              <w:rPr>
                <w:rFonts w:ascii="Arial Narrow" w:hAnsi="Arial Narrow" w:cs="Arial"/>
                <w:b/>
                <w:lang w:eastAsia="es-CO"/>
              </w:rPr>
              <w:t xml:space="preserve">VALOR TOTAL DEL CONTRATO </w:t>
            </w:r>
            <w:r w:rsidR="0030063F" w:rsidRPr="004F3452">
              <w:rPr>
                <w:rFonts w:ascii="Arial Narrow" w:hAnsi="Arial Narrow" w:cs="Arial"/>
                <w:b/>
                <w:lang w:eastAsia="es-CO"/>
              </w:rPr>
              <w:t xml:space="preserve">(Incluidas adiciones) </w:t>
            </w:r>
          </w:p>
        </w:tc>
        <w:tc>
          <w:tcPr>
            <w:tcW w:w="3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3478DF" w14:textId="0A267B00" w:rsidR="00615C49" w:rsidRPr="004F3452" w:rsidRDefault="009751D7" w:rsidP="008C1533">
            <w:pPr>
              <w:jc w:val="right"/>
              <w:rPr>
                <w:rFonts w:ascii="Arial Narrow" w:hAnsi="Arial Narrow"/>
                <w:b/>
                <w:bCs/>
                <w:lang w:val="es-ES_tradnl" w:eastAsia="es-ES"/>
              </w:rPr>
            </w:pPr>
            <w:r w:rsidRPr="004F3452">
              <w:rPr>
                <w:rFonts w:ascii="Arial Narrow" w:hAnsi="Arial Narrow" w:cs="Arial"/>
                <w:lang w:eastAsia="es-CO"/>
              </w:rPr>
              <w:t>$</w:t>
            </w:r>
            <w:r w:rsidR="00D05D9D" w:rsidRPr="004F3452">
              <w:rPr>
                <w:rFonts w:ascii="Arial Narrow" w:hAnsi="Arial Narrow" w:cs="Arial"/>
                <w:lang w:eastAsia="es-CO"/>
              </w:rPr>
              <w:t>13.473.180</w:t>
            </w:r>
          </w:p>
        </w:tc>
      </w:tr>
      <w:tr w:rsidR="009751D7" w:rsidRPr="004F3452" w14:paraId="43692CFA" w14:textId="77777777" w:rsidTr="00315581">
        <w:trPr>
          <w:jc w:val="center"/>
        </w:trPr>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A7563E" w14:textId="1884C63C" w:rsidR="00615C49" w:rsidRPr="004F3452" w:rsidRDefault="004C2588" w:rsidP="00DC00DB">
            <w:pPr>
              <w:jc w:val="both"/>
              <w:rPr>
                <w:rFonts w:ascii="Arial Narrow" w:hAnsi="Arial Narrow" w:cs="Arial"/>
                <w:b/>
                <w:lang w:eastAsia="es-CO"/>
              </w:rPr>
            </w:pPr>
            <w:r w:rsidRPr="004F3452">
              <w:rPr>
                <w:rFonts w:ascii="Arial Narrow" w:hAnsi="Arial Narrow" w:cs="Arial"/>
                <w:b/>
                <w:lang w:eastAsia="es-CO"/>
              </w:rPr>
              <w:t>VALOR EJECUTADO</w:t>
            </w:r>
          </w:p>
        </w:tc>
        <w:tc>
          <w:tcPr>
            <w:tcW w:w="3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47D56" w14:textId="755F8A7E" w:rsidR="00615C49" w:rsidRPr="004F3452" w:rsidRDefault="009751D7" w:rsidP="008C1533">
            <w:pPr>
              <w:jc w:val="right"/>
              <w:rPr>
                <w:rFonts w:ascii="Arial Narrow" w:hAnsi="Arial Narrow" w:cs="Arial"/>
                <w:b/>
                <w:bCs/>
                <w:lang w:eastAsia="es-CO"/>
              </w:rPr>
            </w:pPr>
            <w:r w:rsidRPr="004F3452">
              <w:rPr>
                <w:rFonts w:ascii="Arial Narrow" w:hAnsi="Arial Narrow" w:cs="Arial"/>
                <w:lang w:eastAsia="es-CO"/>
              </w:rPr>
              <w:t> $</w:t>
            </w:r>
            <w:r w:rsidR="00D05D9D" w:rsidRPr="004F3452">
              <w:rPr>
                <w:rFonts w:ascii="Arial Narrow" w:hAnsi="Arial Narrow" w:cs="Arial"/>
                <w:lang w:eastAsia="es-CO"/>
              </w:rPr>
              <w:t>13.473.180</w:t>
            </w:r>
          </w:p>
        </w:tc>
      </w:tr>
      <w:tr w:rsidR="009751D7" w:rsidRPr="004F3452" w14:paraId="4A6A3752" w14:textId="77777777" w:rsidTr="00315581">
        <w:trPr>
          <w:jc w:val="center"/>
        </w:trPr>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9CC9" w14:textId="05F5A1EB" w:rsidR="00D80B3F" w:rsidRPr="004F3452" w:rsidRDefault="00D80B3F" w:rsidP="00DC00DB">
            <w:pPr>
              <w:jc w:val="both"/>
              <w:rPr>
                <w:rFonts w:ascii="Arial Narrow" w:hAnsi="Arial Narrow" w:cs="Arial"/>
                <w:b/>
                <w:lang w:eastAsia="es-CO"/>
              </w:rPr>
            </w:pPr>
            <w:r w:rsidRPr="004F3452">
              <w:rPr>
                <w:rFonts w:ascii="Arial Narrow" w:hAnsi="Arial Narrow" w:cs="Arial"/>
                <w:b/>
                <w:lang w:eastAsia="es-CO"/>
              </w:rPr>
              <w:t>VALOR APLICACIÓN ANS</w:t>
            </w:r>
          </w:p>
        </w:tc>
        <w:tc>
          <w:tcPr>
            <w:tcW w:w="3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47E32" w14:textId="4E881F02" w:rsidR="00D80B3F" w:rsidRPr="004F3452" w:rsidRDefault="009751D7" w:rsidP="008C1533">
            <w:pPr>
              <w:jc w:val="right"/>
              <w:rPr>
                <w:rFonts w:ascii="Arial Narrow" w:hAnsi="Arial Narrow" w:cs="Arial"/>
                <w:lang w:eastAsia="es-CO"/>
              </w:rPr>
            </w:pPr>
            <w:r w:rsidRPr="004F3452">
              <w:rPr>
                <w:rFonts w:ascii="Arial Narrow" w:hAnsi="Arial Narrow" w:cs="Arial"/>
                <w:lang w:eastAsia="es-CO"/>
              </w:rPr>
              <w:t>$0</w:t>
            </w:r>
          </w:p>
        </w:tc>
      </w:tr>
      <w:tr w:rsidR="009751D7" w:rsidRPr="004F3452" w14:paraId="42CC04A6" w14:textId="77777777" w:rsidTr="00315581">
        <w:trPr>
          <w:jc w:val="center"/>
        </w:trPr>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1EFA4" w14:textId="7CF692BC" w:rsidR="007C45EA" w:rsidRPr="004F3452" w:rsidRDefault="00AE281D" w:rsidP="00DC00DB">
            <w:pPr>
              <w:jc w:val="both"/>
              <w:rPr>
                <w:rFonts w:ascii="Arial Narrow" w:hAnsi="Arial Narrow" w:cs="Arial"/>
                <w:b/>
                <w:lang w:eastAsia="es-CO"/>
              </w:rPr>
            </w:pPr>
            <w:r w:rsidRPr="004F3452">
              <w:rPr>
                <w:rFonts w:ascii="Arial Narrow" w:hAnsi="Arial Narrow" w:cs="Arial"/>
                <w:b/>
                <w:lang w:eastAsia="es-CO"/>
              </w:rPr>
              <w:t>SALDOS LIBERADOS</w:t>
            </w:r>
          </w:p>
        </w:tc>
        <w:tc>
          <w:tcPr>
            <w:tcW w:w="3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3157D" w14:textId="563B0051" w:rsidR="007C45EA" w:rsidRPr="004F3452" w:rsidRDefault="009D3D9F" w:rsidP="008C1533">
            <w:pPr>
              <w:jc w:val="right"/>
              <w:rPr>
                <w:rFonts w:ascii="Arial Narrow" w:hAnsi="Arial Narrow" w:cs="Arial"/>
                <w:lang w:eastAsia="es-CO"/>
              </w:rPr>
            </w:pPr>
            <w:r w:rsidRPr="004F3452">
              <w:rPr>
                <w:rFonts w:ascii="Arial Narrow" w:hAnsi="Arial Narrow" w:cs="Arial"/>
                <w:lang w:eastAsia="es-CO"/>
              </w:rPr>
              <w:t>$</w:t>
            </w:r>
            <w:r w:rsidR="00D05D9D" w:rsidRPr="004F3452">
              <w:rPr>
                <w:rFonts w:ascii="Arial Narrow" w:hAnsi="Arial Narrow" w:cs="Arial"/>
                <w:lang w:eastAsia="es-CO"/>
              </w:rPr>
              <w:t>0</w:t>
            </w:r>
          </w:p>
        </w:tc>
      </w:tr>
      <w:tr w:rsidR="009751D7" w:rsidRPr="004F3452" w14:paraId="63F3E8F7" w14:textId="77777777" w:rsidTr="00315581">
        <w:trPr>
          <w:jc w:val="center"/>
        </w:trPr>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08F91" w14:textId="495DF665" w:rsidR="007C45EA" w:rsidRPr="004F3452" w:rsidRDefault="007C45EA" w:rsidP="00DC00DB">
            <w:pPr>
              <w:jc w:val="both"/>
              <w:rPr>
                <w:rFonts w:ascii="Arial Narrow" w:hAnsi="Arial Narrow" w:cs="Arial"/>
                <w:b/>
                <w:lang w:eastAsia="es-CO"/>
              </w:rPr>
            </w:pPr>
            <w:r w:rsidRPr="004F3452">
              <w:rPr>
                <w:rFonts w:ascii="Arial Narrow" w:hAnsi="Arial Narrow" w:cs="Arial"/>
                <w:b/>
                <w:lang w:eastAsia="es-CO"/>
              </w:rPr>
              <w:t>SALDO</w:t>
            </w:r>
            <w:r w:rsidR="00AE281D" w:rsidRPr="004F3452">
              <w:rPr>
                <w:rFonts w:ascii="Arial Narrow" w:hAnsi="Arial Narrow" w:cs="Arial"/>
                <w:b/>
                <w:lang w:eastAsia="es-CO"/>
              </w:rPr>
              <w:t>S POR LIBERAR</w:t>
            </w:r>
          </w:p>
        </w:tc>
        <w:tc>
          <w:tcPr>
            <w:tcW w:w="3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07276" w14:textId="6AAD3B27" w:rsidR="007C45EA" w:rsidRPr="004F3452" w:rsidRDefault="009D3D9F" w:rsidP="008C1533">
            <w:pPr>
              <w:jc w:val="right"/>
              <w:rPr>
                <w:rFonts w:ascii="Arial Narrow" w:hAnsi="Arial Narrow" w:cs="Arial"/>
                <w:lang w:eastAsia="es-CO"/>
              </w:rPr>
            </w:pPr>
            <w:r w:rsidRPr="004F3452">
              <w:rPr>
                <w:rFonts w:ascii="Arial Narrow" w:hAnsi="Arial Narrow" w:cs="Arial"/>
                <w:lang w:eastAsia="es-CO"/>
              </w:rPr>
              <w:t>$</w:t>
            </w:r>
            <w:r w:rsidR="00D05D9D" w:rsidRPr="004F3452">
              <w:rPr>
                <w:rFonts w:ascii="Arial Narrow" w:hAnsi="Arial Narrow" w:cs="Arial"/>
                <w:lang w:eastAsia="es-CO"/>
              </w:rPr>
              <w:t>0</w:t>
            </w:r>
          </w:p>
        </w:tc>
      </w:tr>
      <w:tr w:rsidR="000923A7" w:rsidRPr="004F3452" w14:paraId="06B07186" w14:textId="77777777" w:rsidTr="00315581">
        <w:trPr>
          <w:jc w:val="center"/>
        </w:trPr>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51E80" w14:textId="2B2B6944" w:rsidR="000923A7" w:rsidRPr="004F3452" w:rsidRDefault="000923A7" w:rsidP="00DC00DB">
            <w:pPr>
              <w:jc w:val="both"/>
              <w:rPr>
                <w:rFonts w:ascii="Arial Narrow" w:hAnsi="Arial Narrow" w:cs="Arial"/>
                <w:b/>
                <w:lang w:eastAsia="es-CO"/>
              </w:rPr>
            </w:pPr>
            <w:r w:rsidRPr="004F3452">
              <w:rPr>
                <w:rFonts w:ascii="Arial Narrow" w:hAnsi="Arial Narrow" w:cs="Arial"/>
                <w:b/>
                <w:lang w:eastAsia="es-CO"/>
              </w:rPr>
              <w:t xml:space="preserve">VALOR </w:t>
            </w:r>
            <w:r w:rsidR="00D05D9D" w:rsidRPr="004F3452">
              <w:rPr>
                <w:rFonts w:ascii="Arial Narrow" w:hAnsi="Arial Narrow" w:cs="Arial"/>
                <w:b/>
                <w:lang w:eastAsia="es-CO"/>
              </w:rPr>
              <w:t>PAGADO</w:t>
            </w:r>
          </w:p>
        </w:tc>
        <w:tc>
          <w:tcPr>
            <w:tcW w:w="3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01346" w14:textId="2291B2F8" w:rsidR="000923A7" w:rsidRPr="004F3452" w:rsidRDefault="009751D7" w:rsidP="008C1533">
            <w:pPr>
              <w:jc w:val="right"/>
              <w:rPr>
                <w:rFonts w:ascii="Arial Narrow" w:hAnsi="Arial Narrow" w:cs="Arial"/>
                <w:lang w:eastAsia="es-CO"/>
              </w:rPr>
            </w:pPr>
            <w:r w:rsidRPr="004F3452">
              <w:rPr>
                <w:rFonts w:ascii="Arial Narrow" w:hAnsi="Arial Narrow" w:cs="Arial"/>
                <w:lang w:eastAsia="es-CO"/>
              </w:rPr>
              <w:t>$</w:t>
            </w:r>
            <w:r w:rsidR="00D05D9D" w:rsidRPr="004F3452">
              <w:rPr>
                <w:rFonts w:ascii="Arial Narrow" w:hAnsi="Arial Narrow" w:cs="Arial"/>
                <w:lang w:eastAsia="es-CO"/>
              </w:rPr>
              <w:t>13.473.180</w:t>
            </w:r>
          </w:p>
        </w:tc>
      </w:tr>
    </w:tbl>
    <w:p w14:paraId="34EF3967" w14:textId="1D56DCF1" w:rsidR="00615C49" w:rsidRPr="004F3452" w:rsidRDefault="00615C49" w:rsidP="00615C49">
      <w:pPr>
        <w:ind w:left="2835" w:hanging="2835"/>
        <w:jc w:val="both"/>
        <w:rPr>
          <w:rFonts w:ascii="Arial Narrow" w:hAnsi="Arial Narrow" w:cs="Arial"/>
          <w:b/>
          <w:lang w:val="es-ES_tradnl" w:eastAsia="es-ES"/>
        </w:rPr>
      </w:pPr>
    </w:p>
    <w:p w14:paraId="587A024D" w14:textId="23F527A6" w:rsidR="00615C49" w:rsidRPr="004F3452" w:rsidRDefault="00615C49" w:rsidP="007B2999">
      <w:pPr>
        <w:pStyle w:val="Prrafodelista"/>
        <w:numPr>
          <w:ilvl w:val="0"/>
          <w:numId w:val="6"/>
        </w:numPr>
        <w:jc w:val="both"/>
        <w:rPr>
          <w:rFonts w:ascii="Arial Narrow" w:hAnsi="Arial Narrow" w:cs="Arial"/>
          <w:b/>
        </w:rPr>
      </w:pPr>
      <w:r w:rsidRPr="004F3452">
        <w:rPr>
          <w:rFonts w:ascii="Arial Narrow" w:hAnsi="Arial Narrow" w:cs="Arial"/>
          <w:b/>
        </w:rPr>
        <w:t>DOCUMENTOS SOPORTE DE LA PRESENTE LIQUIDACIÓN:</w:t>
      </w:r>
    </w:p>
    <w:p w14:paraId="5BB734AA" w14:textId="22AE570A" w:rsidR="00615C49" w:rsidRPr="004F3452" w:rsidRDefault="00615C49" w:rsidP="00615C49">
      <w:pPr>
        <w:ind w:left="2835" w:hanging="2835"/>
        <w:jc w:val="both"/>
        <w:rPr>
          <w:rFonts w:ascii="Arial Narrow" w:hAnsi="Arial Narrow" w:cs="Arial"/>
          <w:b/>
        </w:rPr>
      </w:pPr>
    </w:p>
    <w:p w14:paraId="1E6C3ECB" w14:textId="3821F4BA" w:rsidR="00615C49" w:rsidRPr="004F3452" w:rsidRDefault="00615C49" w:rsidP="0034743B">
      <w:pPr>
        <w:numPr>
          <w:ilvl w:val="0"/>
          <w:numId w:val="1"/>
        </w:numPr>
        <w:suppressAutoHyphens/>
        <w:autoSpaceDN w:val="0"/>
        <w:ind w:left="284" w:hanging="284"/>
        <w:jc w:val="both"/>
        <w:rPr>
          <w:rFonts w:ascii="Arial Narrow" w:hAnsi="Arial Narrow"/>
        </w:rPr>
      </w:pPr>
      <w:r w:rsidRPr="004F3452">
        <w:rPr>
          <w:rFonts w:ascii="Arial Narrow" w:hAnsi="Arial Narrow" w:cs="Arial"/>
        </w:rPr>
        <w:t xml:space="preserve">Contrato </w:t>
      </w:r>
      <w:r w:rsidR="0034743B" w:rsidRPr="004F3452">
        <w:rPr>
          <w:rFonts w:ascii="Arial Narrow" w:hAnsi="Arial Narrow" w:cs="Arial"/>
        </w:rPr>
        <w:t xml:space="preserve">de </w:t>
      </w:r>
      <w:r w:rsidR="00817534" w:rsidRPr="004F3452">
        <w:rPr>
          <w:rFonts w:ascii="Arial Narrow" w:hAnsi="Arial Narrow" w:cs="Arial"/>
        </w:rPr>
        <w:t xml:space="preserve">Prestación de </w:t>
      </w:r>
      <w:r w:rsidR="00AD6021" w:rsidRPr="004F3452">
        <w:rPr>
          <w:rFonts w:ascii="Arial Narrow" w:hAnsi="Arial Narrow" w:cs="Arial"/>
        </w:rPr>
        <w:t>servicios No</w:t>
      </w:r>
      <w:r w:rsidR="0034743B" w:rsidRPr="004F3452">
        <w:rPr>
          <w:rFonts w:ascii="Arial Narrow" w:hAnsi="Arial Narrow" w:cs="Arial"/>
        </w:rPr>
        <w:t>. ICFES-</w:t>
      </w:r>
      <w:r w:rsidR="00D05D9D" w:rsidRPr="004F3452">
        <w:rPr>
          <w:rFonts w:ascii="Arial Narrow" w:hAnsi="Arial Narrow" w:cs="Arial"/>
        </w:rPr>
        <w:t>498</w:t>
      </w:r>
      <w:r w:rsidR="00EB194E" w:rsidRPr="004F3452">
        <w:rPr>
          <w:rFonts w:ascii="Arial Narrow" w:hAnsi="Arial Narrow" w:cs="Arial"/>
        </w:rPr>
        <w:t>-</w:t>
      </w:r>
      <w:r w:rsidR="0034743B" w:rsidRPr="004F3452">
        <w:rPr>
          <w:rFonts w:ascii="Arial Narrow" w:hAnsi="Arial Narrow" w:cs="Arial"/>
        </w:rPr>
        <w:t>20</w:t>
      </w:r>
      <w:r w:rsidR="00817534" w:rsidRPr="004F3452">
        <w:rPr>
          <w:rFonts w:ascii="Arial Narrow" w:hAnsi="Arial Narrow" w:cs="Arial"/>
        </w:rPr>
        <w:t>2</w:t>
      </w:r>
      <w:r w:rsidR="00D05D9D" w:rsidRPr="004F3452">
        <w:rPr>
          <w:rFonts w:ascii="Arial Narrow" w:hAnsi="Arial Narrow" w:cs="Arial"/>
        </w:rPr>
        <w:t>5</w:t>
      </w:r>
      <w:r w:rsidR="00817534" w:rsidRPr="004F3452">
        <w:rPr>
          <w:rFonts w:ascii="Arial Narrow" w:hAnsi="Arial Narrow" w:cs="Arial"/>
        </w:rPr>
        <w:t>.</w:t>
      </w:r>
    </w:p>
    <w:p w14:paraId="39B1ADD7" w14:textId="082BFF3C" w:rsidR="00615C49" w:rsidRPr="004F3452" w:rsidRDefault="00615C49" w:rsidP="0034743B">
      <w:pPr>
        <w:numPr>
          <w:ilvl w:val="0"/>
          <w:numId w:val="1"/>
        </w:numPr>
        <w:suppressAutoHyphens/>
        <w:autoSpaceDN w:val="0"/>
        <w:ind w:left="284" w:hanging="284"/>
        <w:jc w:val="both"/>
        <w:rPr>
          <w:rFonts w:ascii="Arial Narrow" w:hAnsi="Arial Narrow"/>
        </w:rPr>
      </w:pPr>
      <w:r w:rsidRPr="004F3452">
        <w:rPr>
          <w:rFonts w:ascii="Arial Narrow" w:hAnsi="Arial Narrow" w:cs="Arial"/>
        </w:rPr>
        <w:t>Constancia de Ejecución Financiera del Contrato electrónico</w:t>
      </w:r>
      <w:r w:rsidR="00817534" w:rsidRPr="004F3452">
        <w:rPr>
          <w:rFonts w:ascii="Arial Narrow" w:hAnsi="Arial Narrow" w:cs="Arial"/>
        </w:rPr>
        <w:t xml:space="preserve"> de prestación de servicios</w:t>
      </w:r>
      <w:r w:rsidRPr="004F3452">
        <w:rPr>
          <w:rFonts w:ascii="Arial Narrow" w:hAnsi="Arial Narrow" w:cs="Arial"/>
        </w:rPr>
        <w:t xml:space="preserve">, expedida el </w:t>
      </w:r>
      <w:r w:rsidR="009D3D9F" w:rsidRPr="004F3452">
        <w:rPr>
          <w:rFonts w:ascii="Arial Narrow" w:hAnsi="Arial Narrow" w:cs="Arial"/>
        </w:rPr>
        <w:t>1</w:t>
      </w:r>
      <w:r w:rsidR="00D05D9D" w:rsidRPr="004F3452">
        <w:rPr>
          <w:rFonts w:ascii="Arial Narrow" w:hAnsi="Arial Narrow" w:cs="Arial"/>
        </w:rPr>
        <w:t>6</w:t>
      </w:r>
      <w:r w:rsidR="0034743B" w:rsidRPr="004F3452">
        <w:rPr>
          <w:rFonts w:ascii="Arial Narrow" w:hAnsi="Arial Narrow" w:cs="Arial"/>
        </w:rPr>
        <w:t xml:space="preserve"> de </w:t>
      </w:r>
      <w:r w:rsidR="00D05D9D" w:rsidRPr="004F3452">
        <w:rPr>
          <w:rFonts w:ascii="Arial Narrow" w:hAnsi="Arial Narrow" w:cs="Arial"/>
        </w:rPr>
        <w:t>marzo</w:t>
      </w:r>
      <w:r w:rsidR="0034743B" w:rsidRPr="004F3452">
        <w:rPr>
          <w:rFonts w:ascii="Arial Narrow" w:hAnsi="Arial Narrow" w:cs="Arial"/>
        </w:rPr>
        <w:t xml:space="preserve"> de 20</w:t>
      </w:r>
      <w:r w:rsidR="009D3D9F" w:rsidRPr="004F3452">
        <w:rPr>
          <w:rFonts w:ascii="Arial Narrow" w:hAnsi="Arial Narrow" w:cs="Arial"/>
        </w:rPr>
        <w:t>2</w:t>
      </w:r>
      <w:r w:rsidR="00D05D9D" w:rsidRPr="004F3452">
        <w:rPr>
          <w:rFonts w:ascii="Arial Narrow" w:hAnsi="Arial Narrow" w:cs="Arial"/>
        </w:rPr>
        <w:t>6</w:t>
      </w:r>
      <w:r w:rsidRPr="004F3452">
        <w:rPr>
          <w:rFonts w:ascii="Arial Narrow" w:hAnsi="Arial Narrow" w:cs="Arial"/>
        </w:rPr>
        <w:t xml:space="preserve"> por la Subdirección Financiera y Contable. </w:t>
      </w:r>
    </w:p>
    <w:p w14:paraId="3572ED0E" w14:textId="36C1E4E9" w:rsidR="00615C49" w:rsidRPr="004F3452" w:rsidRDefault="00615C49" w:rsidP="0034743B">
      <w:pPr>
        <w:numPr>
          <w:ilvl w:val="0"/>
          <w:numId w:val="1"/>
        </w:numPr>
        <w:suppressAutoHyphens/>
        <w:autoSpaceDN w:val="0"/>
        <w:ind w:left="284" w:hanging="284"/>
        <w:jc w:val="both"/>
        <w:rPr>
          <w:rFonts w:ascii="Arial Narrow" w:hAnsi="Arial Narrow"/>
        </w:rPr>
      </w:pPr>
      <w:r w:rsidRPr="004F3452">
        <w:rPr>
          <w:rFonts w:ascii="Arial Narrow" w:hAnsi="Arial Narrow" w:cs="Arial"/>
        </w:rPr>
        <w:t xml:space="preserve">Informe Final de Supervisión del Contrato </w:t>
      </w:r>
      <w:r w:rsidR="0034743B" w:rsidRPr="004F3452">
        <w:rPr>
          <w:rFonts w:ascii="Arial Narrow" w:hAnsi="Arial Narrow" w:cs="Arial"/>
        </w:rPr>
        <w:t>de</w:t>
      </w:r>
      <w:r w:rsidR="00817534" w:rsidRPr="004F3452">
        <w:rPr>
          <w:rFonts w:ascii="Arial Narrow" w:hAnsi="Arial Narrow" w:cs="Arial"/>
        </w:rPr>
        <w:t xml:space="preserve"> Prestación de Servicios </w:t>
      </w:r>
      <w:r w:rsidR="0034743B" w:rsidRPr="004F3452">
        <w:rPr>
          <w:rFonts w:ascii="Arial Narrow" w:hAnsi="Arial Narrow" w:cs="Arial"/>
        </w:rPr>
        <w:t>No.</w:t>
      </w:r>
      <w:r w:rsidRPr="004F3452">
        <w:rPr>
          <w:rFonts w:ascii="Arial Narrow" w:hAnsi="Arial Narrow" w:cs="Arial"/>
        </w:rPr>
        <w:t xml:space="preserve"> ICFES-</w:t>
      </w:r>
      <w:r w:rsidR="00D05D9D" w:rsidRPr="004F3452">
        <w:rPr>
          <w:rFonts w:ascii="Arial Narrow" w:hAnsi="Arial Narrow" w:cs="Arial"/>
        </w:rPr>
        <w:t>498</w:t>
      </w:r>
      <w:r w:rsidR="00817534" w:rsidRPr="004F3452">
        <w:rPr>
          <w:rFonts w:ascii="Arial Narrow" w:hAnsi="Arial Narrow" w:cs="Arial"/>
        </w:rPr>
        <w:t>-202</w:t>
      </w:r>
      <w:r w:rsidR="00D05D9D" w:rsidRPr="004F3452">
        <w:rPr>
          <w:rFonts w:ascii="Arial Narrow" w:hAnsi="Arial Narrow" w:cs="Arial"/>
        </w:rPr>
        <w:t>5</w:t>
      </w:r>
      <w:r w:rsidR="00817534" w:rsidRPr="004F3452">
        <w:rPr>
          <w:rFonts w:ascii="Arial Narrow" w:hAnsi="Arial Narrow" w:cs="Arial"/>
        </w:rPr>
        <w:t xml:space="preserve"> </w:t>
      </w:r>
      <w:r w:rsidRPr="004F3452">
        <w:rPr>
          <w:rFonts w:ascii="Arial Narrow" w:hAnsi="Arial Narrow" w:cs="Arial"/>
        </w:rPr>
        <w:t>y los informes que soportan cada uno de los pagos suscritos por el Supervisor del Contrato electrónico.</w:t>
      </w:r>
    </w:p>
    <w:p w14:paraId="370A7BB5" w14:textId="77777777" w:rsidR="00817534" w:rsidRDefault="00817534" w:rsidP="00817534">
      <w:pPr>
        <w:suppressAutoHyphens/>
        <w:autoSpaceDN w:val="0"/>
        <w:ind w:left="284"/>
        <w:jc w:val="both"/>
        <w:rPr>
          <w:rFonts w:ascii="Arial Narrow" w:hAnsi="Arial Narrow"/>
        </w:rPr>
      </w:pPr>
    </w:p>
    <w:p w14:paraId="7183BEA0" w14:textId="77777777" w:rsidR="004F3452" w:rsidRDefault="004F3452" w:rsidP="00817534">
      <w:pPr>
        <w:suppressAutoHyphens/>
        <w:autoSpaceDN w:val="0"/>
        <w:ind w:left="284"/>
        <w:jc w:val="both"/>
        <w:rPr>
          <w:rFonts w:ascii="Arial Narrow" w:hAnsi="Arial Narrow"/>
        </w:rPr>
      </w:pPr>
    </w:p>
    <w:p w14:paraId="19045794" w14:textId="77777777" w:rsidR="004F3452" w:rsidRPr="004F3452" w:rsidRDefault="004F3452" w:rsidP="00817534">
      <w:pPr>
        <w:suppressAutoHyphens/>
        <w:autoSpaceDN w:val="0"/>
        <w:ind w:left="284"/>
        <w:jc w:val="both"/>
        <w:rPr>
          <w:rFonts w:ascii="Arial Narrow" w:hAnsi="Arial Narrow"/>
        </w:rPr>
      </w:pPr>
    </w:p>
    <w:p w14:paraId="0C952F60" w14:textId="37A0F077" w:rsidR="00D51C56" w:rsidRPr="004F3452" w:rsidRDefault="00D51C56" w:rsidP="007B2999">
      <w:pPr>
        <w:pStyle w:val="Prrafodelista"/>
        <w:numPr>
          <w:ilvl w:val="0"/>
          <w:numId w:val="6"/>
        </w:numPr>
        <w:jc w:val="both"/>
        <w:rPr>
          <w:rFonts w:ascii="Arial Narrow" w:eastAsia="Times New Roman" w:hAnsi="Arial Narrow" w:cs="Arial"/>
          <w:b/>
          <w:lang w:eastAsia="es-CO"/>
        </w:rPr>
      </w:pPr>
      <w:r w:rsidRPr="004F3452">
        <w:rPr>
          <w:rFonts w:ascii="Arial Narrow" w:eastAsia="Times New Roman" w:hAnsi="Arial Narrow" w:cs="Arial"/>
          <w:b/>
          <w:lang w:eastAsia="es-CO"/>
        </w:rPr>
        <w:lastRenderedPageBreak/>
        <w:t>CONSTANCIAS</w:t>
      </w:r>
      <w:r w:rsidR="000923A7" w:rsidRPr="004F3452">
        <w:rPr>
          <w:rFonts w:ascii="Arial Narrow" w:eastAsia="Times New Roman" w:hAnsi="Arial Narrow" w:cs="Arial"/>
          <w:b/>
          <w:lang w:eastAsia="es-CO"/>
        </w:rPr>
        <w:t xml:space="preserve"> Y/O OBSERVACIONES</w:t>
      </w:r>
    </w:p>
    <w:p w14:paraId="0D10AAC9" w14:textId="77777777" w:rsidR="00D51C56" w:rsidRPr="004F3452" w:rsidRDefault="00D51C56" w:rsidP="00615C49">
      <w:pPr>
        <w:jc w:val="both"/>
        <w:rPr>
          <w:rFonts w:ascii="Arial Narrow" w:eastAsia="Times New Roman" w:hAnsi="Arial Narrow" w:cs="Arial"/>
          <w:b/>
          <w:lang w:eastAsia="es-CO"/>
        </w:rPr>
      </w:pPr>
    </w:p>
    <w:p w14:paraId="6173D42A" w14:textId="0FF15AAA" w:rsidR="00AE0CBC" w:rsidRPr="004F3452" w:rsidRDefault="00D51C56" w:rsidP="00615C49">
      <w:pPr>
        <w:jc w:val="both"/>
        <w:rPr>
          <w:rFonts w:ascii="Arial Narrow" w:hAnsi="Arial Narrow" w:cs="Arial"/>
        </w:rPr>
      </w:pPr>
      <w:r w:rsidRPr="004F3452">
        <w:rPr>
          <w:rFonts w:ascii="Arial Narrow" w:hAnsi="Arial Narrow" w:cs="Arial"/>
        </w:rPr>
        <w:t xml:space="preserve">El supervisor del contrato verificó y certificó que el contratista cumplió a cabalidad el objeto del contrato, de conformidad con el Informe Final de Supervisión, suscrito en el mes de </w:t>
      </w:r>
      <w:r w:rsidR="004F3452" w:rsidRPr="004F3452">
        <w:rPr>
          <w:rFonts w:ascii="Arial Narrow" w:hAnsi="Arial Narrow" w:cs="Arial"/>
        </w:rPr>
        <w:t>mayo</w:t>
      </w:r>
      <w:r w:rsidRPr="004F3452">
        <w:rPr>
          <w:rFonts w:ascii="Arial Narrow" w:hAnsi="Arial Narrow" w:cs="Arial"/>
        </w:rPr>
        <w:t xml:space="preserve"> de 20</w:t>
      </w:r>
      <w:r w:rsidR="00817534" w:rsidRPr="004F3452">
        <w:rPr>
          <w:rFonts w:ascii="Arial Narrow" w:hAnsi="Arial Narrow" w:cs="Arial"/>
        </w:rPr>
        <w:t>2</w:t>
      </w:r>
      <w:r w:rsidR="004F3452" w:rsidRPr="004F3452">
        <w:rPr>
          <w:rFonts w:ascii="Arial Narrow" w:hAnsi="Arial Narrow" w:cs="Arial"/>
        </w:rPr>
        <w:t>6</w:t>
      </w:r>
      <w:r w:rsidRPr="004F3452">
        <w:rPr>
          <w:rFonts w:ascii="Arial Narrow" w:hAnsi="Arial Narrow" w:cs="Arial"/>
        </w:rPr>
        <w:t>.</w:t>
      </w:r>
    </w:p>
    <w:p w14:paraId="28F39A15" w14:textId="77777777" w:rsidR="000923A7" w:rsidRPr="004F3452" w:rsidRDefault="000923A7" w:rsidP="00615C49">
      <w:pPr>
        <w:jc w:val="both"/>
        <w:rPr>
          <w:rFonts w:ascii="Arial Narrow" w:hAnsi="Arial Narrow" w:cs="Arial"/>
        </w:rPr>
      </w:pPr>
    </w:p>
    <w:p w14:paraId="201DB8D0" w14:textId="3B4491D0" w:rsidR="00CF4B92" w:rsidRPr="004F3452" w:rsidRDefault="00CF4B92" w:rsidP="007B2999">
      <w:pPr>
        <w:pStyle w:val="Prrafodelista"/>
        <w:numPr>
          <w:ilvl w:val="0"/>
          <w:numId w:val="6"/>
        </w:numPr>
        <w:rPr>
          <w:rFonts w:ascii="Arial Narrow" w:hAnsi="Arial Narrow"/>
          <w:bCs/>
          <w:lang w:eastAsia="es-ES"/>
        </w:rPr>
      </w:pPr>
      <w:r w:rsidRPr="004F3452">
        <w:rPr>
          <w:rFonts w:ascii="Arial Narrow" w:hAnsi="Arial Narrow"/>
          <w:bCs/>
          <w:lang w:eastAsia="es-ES"/>
        </w:rPr>
        <w:t xml:space="preserve">En cuanto a la posibilidad de dejar salvedades el contratista manifiesta: </w:t>
      </w:r>
    </w:p>
    <w:p w14:paraId="2F47D9A8" w14:textId="77777777" w:rsidR="00CF4B92" w:rsidRPr="004F3452" w:rsidRDefault="00CF4B92" w:rsidP="00CF4B92">
      <w:pPr>
        <w:rPr>
          <w:rFonts w:ascii="Arial Narrow" w:hAnsi="Arial Narrow"/>
          <w:bCs/>
          <w:lang w:eastAsia="es-ES"/>
        </w:rPr>
      </w:pPr>
    </w:p>
    <w:p w14:paraId="7275D08E" w14:textId="77777777" w:rsidR="00CF4B92" w:rsidRPr="004F3452" w:rsidRDefault="00CF4B92" w:rsidP="00CF4B92">
      <w:pPr>
        <w:jc w:val="center"/>
        <w:rPr>
          <w:rFonts w:ascii="Arial Narrow" w:hAnsi="Arial Narrow"/>
          <w:b/>
          <w:lang w:eastAsia="es-ES"/>
        </w:rPr>
      </w:pPr>
      <w:r w:rsidRPr="004F3452">
        <w:rPr>
          <w:rFonts w:ascii="Arial Narrow" w:hAnsi="Arial Narrow"/>
          <w:b/>
          <w:lang w:eastAsia="es-ES"/>
        </w:rPr>
        <w:t>SALVEDADES DEL CONTRATISTA:</w:t>
      </w:r>
    </w:p>
    <w:p w14:paraId="56CAE9ED" w14:textId="77777777" w:rsidR="00CF4B92" w:rsidRPr="004F3452" w:rsidRDefault="00CF4B92" w:rsidP="00CF4B92">
      <w:pPr>
        <w:rPr>
          <w:rFonts w:ascii="Arial Narrow" w:hAnsi="Arial Narrow"/>
          <w:bCs/>
          <w:lang w:eastAsia="es-ES"/>
        </w:rPr>
      </w:pPr>
    </w:p>
    <w:p w14:paraId="5AC6A5C0" w14:textId="37F2AAB7" w:rsidR="00817534" w:rsidRPr="004F3452" w:rsidRDefault="00817534" w:rsidP="00CF4B92">
      <w:pPr>
        <w:rPr>
          <w:rFonts w:ascii="Arial Narrow" w:hAnsi="Arial Narrow"/>
          <w:bCs/>
          <w:lang w:eastAsia="es-ES"/>
        </w:rPr>
      </w:pPr>
      <w:r w:rsidRPr="004F3452">
        <w:rPr>
          <w:rFonts w:ascii="Arial Narrow" w:hAnsi="Arial Narrow"/>
          <w:bCs/>
          <w:lang w:eastAsia="es-ES"/>
        </w:rPr>
        <w:t>El contratista no manifiesta salvedades con respecto a la liquidación del contrato en referencia.</w:t>
      </w:r>
    </w:p>
    <w:p w14:paraId="30769916" w14:textId="77777777" w:rsidR="00817534" w:rsidRPr="004F3452" w:rsidRDefault="00817534" w:rsidP="00CF4B92">
      <w:pPr>
        <w:rPr>
          <w:rFonts w:ascii="Arial Narrow" w:hAnsi="Arial Narrow"/>
          <w:bCs/>
          <w:lang w:eastAsia="es-ES"/>
        </w:rPr>
      </w:pPr>
    </w:p>
    <w:p w14:paraId="3584D907" w14:textId="4A9C32A9" w:rsidR="00AF48F0" w:rsidRPr="004F3452" w:rsidRDefault="00AF48F0" w:rsidP="007B2999">
      <w:pPr>
        <w:pStyle w:val="Prrafodelista"/>
        <w:numPr>
          <w:ilvl w:val="0"/>
          <w:numId w:val="6"/>
        </w:numPr>
        <w:rPr>
          <w:rFonts w:ascii="Arial Narrow" w:hAnsi="Arial Narrow" w:cs="Tahoma"/>
          <w:b/>
          <w:lang w:eastAsia="es-ES"/>
        </w:rPr>
      </w:pPr>
      <w:r w:rsidRPr="004F3452">
        <w:rPr>
          <w:rFonts w:ascii="Arial Narrow" w:hAnsi="Arial Narrow"/>
          <w:lang w:eastAsia="es-ES"/>
        </w:rPr>
        <w:t xml:space="preserve">Que, en mérito de lo anteriormente expuesto, las partes, </w:t>
      </w:r>
    </w:p>
    <w:p w14:paraId="4486B084" w14:textId="77777777" w:rsidR="00AF48F0" w:rsidRPr="004F3452" w:rsidRDefault="00AF48F0" w:rsidP="00AF48F0">
      <w:pPr>
        <w:jc w:val="center"/>
        <w:rPr>
          <w:rFonts w:ascii="Arial Narrow" w:hAnsi="Arial Narrow" w:cs="Tahoma"/>
          <w:b/>
          <w:lang w:eastAsia="es-ES"/>
        </w:rPr>
      </w:pPr>
    </w:p>
    <w:p w14:paraId="5E310CAC" w14:textId="77777777" w:rsidR="00AF48F0" w:rsidRPr="004F3452" w:rsidRDefault="00AF48F0" w:rsidP="00AF48F0">
      <w:pPr>
        <w:jc w:val="center"/>
        <w:rPr>
          <w:rFonts w:ascii="Arial Narrow" w:hAnsi="Arial Narrow" w:cs="Tahoma"/>
          <w:b/>
          <w:lang w:val="es-ES_tradnl" w:eastAsia="es-ES"/>
        </w:rPr>
      </w:pPr>
      <w:r w:rsidRPr="004F3452">
        <w:rPr>
          <w:rFonts w:ascii="Arial Narrow" w:hAnsi="Arial Narrow" w:cs="Tahoma"/>
          <w:b/>
          <w:lang w:eastAsia="es-ES"/>
        </w:rPr>
        <w:t>ACUERDAN</w:t>
      </w:r>
    </w:p>
    <w:p w14:paraId="1AC0071E" w14:textId="77777777" w:rsidR="00AF48F0" w:rsidRPr="004F3452" w:rsidRDefault="00AF48F0" w:rsidP="00AF48F0">
      <w:pPr>
        <w:rPr>
          <w:rFonts w:ascii="Arial Narrow" w:hAnsi="Arial Narrow"/>
          <w:lang w:eastAsia="es-ES"/>
        </w:rPr>
      </w:pPr>
    </w:p>
    <w:p w14:paraId="53DDBB33" w14:textId="59A1511E" w:rsidR="00AF48F0" w:rsidRPr="004F3452" w:rsidRDefault="00AF48F0" w:rsidP="00817534">
      <w:pPr>
        <w:jc w:val="both"/>
        <w:rPr>
          <w:rFonts w:ascii="Arial Narrow" w:hAnsi="Arial Narrow"/>
          <w:lang w:eastAsia="es-ES"/>
        </w:rPr>
      </w:pPr>
      <w:r w:rsidRPr="004F3452">
        <w:rPr>
          <w:rFonts w:ascii="Arial Narrow" w:hAnsi="Arial Narrow"/>
          <w:b/>
          <w:bCs/>
          <w:lang w:eastAsia="es-ES"/>
        </w:rPr>
        <w:t>PRIMERO</w:t>
      </w:r>
      <w:r w:rsidRPr="004F3452">
        <w:rPr>
          <w:rFonts w:ascii="Arial Narrow" w:hAnsi="Arial Narrow"/>
          <w:lang w:eastAsia="es-ES"/>
        </w:rPr>
        <w:t xml:space="preserve">: Liquidar por mutuo acuerdo el </w:t>
      </w:r>
      <w:r w:rsidR="00817534" w:rsidRPr="004F3452">
        <w:rPr>
          <w:rFonts w:ascii="Arial Narrow" w:hAnsi="Arial Narrow"/>
          <w:lang w:eastAsia="es-ES"/>
        </w:rPr>
        <w:t xml:space="preserve">Contrato de Prestación de Servicios No. </w:t>
      </w:r>
      <w:r w:rsidR="004F3452" w:rsidRPr="004F3452">
        <w:rPr>
          <w:rFonts w:ascii="Arial Narrow" w:hAnsi="Arial Narrow" w:cs="Arial"/>
        </w:rPr>
        <w:t>ICFES-498-2025</w:t>
      </w:r>
      <w:r w:rsidR="00817534" w:rsidRPr="004F3452">
        <w:rPr>
          <w:rFonts w:ascii="Arial Narrow" w:hAnsi="Arial Narrow"/>
          <w:lang w:eastAsia="es-ES"/>
        </w:rPr>
        <w:t xml:space="preserve">, </w:t>
      </w:r>
      <w:r w:rsidR="00817534" w:rsidRPr="004F3452">
        <w:rPr>
          <w:rFonts w:ascii="Arial Narrow" w:hAnsi="Arial Narrow" w:cs="Arial"/>
        </w:rPr>
        <w:t xml:space="preserve">CELEBRADO ENTRE </w:t>
      </w:r>
      <w:r w:rsidR="00817534" w:rsidRPr="004F3452">
        <w:rPr>
          <w:rFonts w:ascii="Arial Narrow" w:hAnsi="Arial Narrow" w:cs="Arial"/>
          <w:b/>
          <w:bCs/>
        </w:rPr>
        <w:t>EL INSTITUTO COLOMBIANO</w:t>
      </w:r>
      <w:r w:rsidR="00817534" w:rsidRPr="004F3452">
        <w:rPr>
          <w:rFonts w:ascii="Arial Narrow" w:hAnsi="Arial Narrow"/>
          <w:b/>
          <w:bCs/>
        </w:rPr>
        <w:t xml:space="preserve"> </w:t>
      </w:r>
      <w:r w:rsidR="00817534" w:rsidRPr="004F3452">
        <w:rPr>
          <w:rFonts w:ascii="Arial Narrow" w:hAnsi="Arial Narrow" w:cs="Arial"/>
          <w:b/>
          <w:bCs/>
        </w:rPr>
        <w:t xml:space="preserve">PARA LA EVALUACIÓN DE LA EDUCACIÓN – ICFES y </w:t>
      </w:r>
      <w:r w:rsidR="004F3452" w:rsidRPr="004F3452">
        <w:rPr>
          <w:rFonts w:ascii="Arial Narrow" w:hAnsi="Arial Narrow" w:cs="Arial"/>
          <w:b/>
          <w:bCs/>
          <w:lang w:eastAsia="es-CO"/>
        </w:rPr>
        <w:t>KIWA CQR S.A.S</w:t>
      </w:r>
      <w:r w:rsidR="00817534" w:rsidRPr="004F3452">
        <w:rPr>
          <w:rFonts w:ascii="Arial Narrow" w:hAnsi="Arial Narrow" w:cs="Arial"/>
          <w:b/>
          <w:bCs/>
          <w:lang w:eastAsia="es-CO"/>
        </w:rPr>
        <w:t>. </w:t>
      </w:r>
    </w:p>
    <w:p w14:paraId="6BEFD898" w14:textId="77777777" w:rsidR="00AF48F0" w:rsidRPr="004F3452" w:rsidRDefault="00AF48F0" w:rsidP="00AF48F0">
      <w:pPr>
        <w:rPr>
          <w:rFonts w:ascii="Arial Narrow" w:hAnsi="Arial Narrow"/>
          <w:lang w:eastAsia="es-ES"/>
        </w:rPr>
      </w:pPr>
    </w:p>
    <w:p w14:paraId="125B559C" w14:textId="282A2BFD" w:rsidR="000923A7" w:rsidRPr="004F3452" w:rsidRDefault="004F3452" w:rsidP="00AF48F0">
      <w:pPr>
        <w:jc w:val="both"/>
        <w:rPr>
          <w:rFonts w:ascii="Arial Narrow" w:eastAsia="Times New Roman" w:hAnsi="Arial Narrow" w:cs="Arial"/>
          <w:b/>
          <w:lang w:eastAsia="es-CO"/>
        </w:rPr>
      </w:pPr>
      <w:r>
        <w:rPr>
          <w:rFonts w:ascii="Arial Narrow" w:hAnsi="Arial Narrow"/>
          <w:b/>
          <w:lang w:eastAsia="es-ES"/>
        </w:rPr>
        <w:t>SEGUNDO</w:t>
      </w:r>
      <w:r w:rsidR="00AF48F0" w:rsidRPr="004F3452">
        <w:rPr>
          <w:rFonts w:ascii="Arial Narrow" w:hAnsi="Arial Narrow"/>
          <w:lang w:eastAsia="es-ES"/>
        </w:rPr>
        <w:t>: Declararse a PAZ Y SALVO por todo concepto en el cumplimiento de las obligaciones surgidas y, en consecuencia, las partes renuncian expresamente a hacer posteriores reclamaciones o adelantar acciones de tipo legal derivadas del mismo.</w:t>
      </w:r>
    </w:p>
    <w:p w14:paraId="1823630C" w14:textId="77777777" w:rsidR="00AF48F0" w:rsidRPr="004F3452" w:rsidRDefault="00AF48F0" w:rsidP="00615C49">
      <w:pPr>
        <w:jc w:val="both"/>
        <w:rPr>
          <w:rFonts w:ascii="Arial Narrow" w:eastAsia="Times New Roman" w:hAnsi="Arial Narrow" w:cs="Arial"/>
          <w:b/>
          <w:lang w:eastAsia="es-CO"/>
        </w:rPr>
      </w:pPr>
    </w:p>
    <w:p w14:paraId="231FF800" w14:textId="44614101" w:rsidR="006369E2" w:rsidRPr="004F3452" w:rsidRDefault="00615C49" w:rsidP="008961CF">
      <w:pPr>
        <w:jc w:val="both"/>
        <w:rPr>
          <w:rFonts w:ascii="Arial Narrow" w:hAnsi="Arial Narrow" w:cs="Arial"/>
        </w:rPr>
      </w:pPr>
      <w:r w:rsidRPr="004F3452">
        <w:rPr>
          <w:rFonts w:ascii="Arial Narrow" w:hAnsi="Arial Narrow" w:cs="Arial"/>
        </w:rPr>
        <w:t>La presente liquidación se perfecciona con la aceptación de las partes en la plataforma SECOP II.</w:t>
      </w:r>
    </w:p>
    <w:p w14:paraId="5B0C6FB4" w14:textId="77777777" w:rsidR="008961CF" w:rsidRPr="004F3452" w:rsidRDefault="008961CF" w:rsidP="008961CF">
      <w:pPr>
        <w:jc w:val="both"/>
        <w:rPr>
          <w:rFonts w:ascii="Arial Narrow" w:hAnsi="Arial Narrow"/>
          <w:lang w:val="es-ES"/>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3"/>
        <w:gridCol w:w="2126"/>
        <w:gridCol w:w="851"/>
        <w:gridCol w:w="3402"/>
        <w:gridCol w:w="708"/>
        <w:gridCol w:w="1418"/>
      </w:tblGrid>
      <w:tr w:rsidR="00817534" w:rsidRPr="004F3452" w14:paraId="518FB823" w14:textId="77777777" w:rsidTr="00F05B97">
        <w:trPr>
          <w:trHeight w:val="208"/>
        </w:trPr>
        <w:tc>
          <w:tcPr>
            <w:tcW w:w="1413" w:type="dxa"/>
          </w:tcPr>
          <w:p w14:paraId="17128285" w14:textId="77777777" w:rsidR="00817534" w:rsidRPr="004F3452" w:rsidRDefault="00817534" w:rsidP="00F05B97">
            <w:pPr>
              <w:rPr>
                <w:rFonts w:ascii="Arial Narrow" w:eastAsia="Times New Roman" w:hAnsi="Arial Narrow"/>
                <w:sz w:val="16"/>
                <w:szCs w:val="16"/>
              </w:rPr>
            </w:pPr>
            <w:r w:rsidRPr="004F3452">
              <w:rPr>
                <w:rFonts w:ascii="Arial Narrow" w:hAnsi="Arial Narrow"/>
                <w:spacing w:val="-2"/>
                <w:sz w:val="16"/>
                <w:szCs w:val="16"/>
              </w:rPr>
              <w:t>Elaboró y Proyectó</w:t>
            </w:r>
          </w:p>
        </w:tc>
        <w:tc>
          <w:tcPr>
            <w:tcW w:w="2126" w:type="dxa"/>
          </w:tcPr>
          <w:p w14:paraId="3C25E070" w14:textId="77777777" w:rsidR="00817534" w:rsidRPr="004F3452" w:rsidRDefault="00817534" w:rsidP="00F05B97">
            <w:pPr>
              <w:rPr>
                <w:rFonts w:ascii="Arial Narrow" w:eastAsia="Times New Roman" w:hAnsi="Arial Narrow"/>
                <w:sz w:val="16"/>
                <w:szCs w:val="16"/>
              </w:rPr>
            </w:pPr>
            <w:r w:rsidRPr="004F3452">
              <w:rPr>
                <w:rFonts w:ascii="Arial Narrow" w:eastAsia="Times New Roman" w:hAnsi="Arial Narrow"/>
                <w:sz w:val="16"/>
                <w:szCs w:val="16"/>
              </w:rPr>
              <w:t>Harol Mauricio López</w:t>
            </w:r>
          </w:p>
        </w:tc>
        <w:tc>
          <w:tcPr>
            <w:tcW w:w="851" w:type="dxa"/>
          </w:tcPr>
          <w:p w14:paraId="14200467" w14:textId="77777777" w:rsidR="00817534" w:rsidRPr="004F3452" w:rsidRDefault="00817534" w:rsidP="00F05B97">
            <w:pPr>
              <w:rPr>
                <w:rFonts w:ascii="Arial Narrow" w:eastAsia="Times New Roman" w:hAnsi="Arial Narrow"/>
                <w:sz w:val="16"/>
                <w:szCs w:val="16"/>
              </w:rPr>
            </w:pPr>
            <w:r w:rsidRPr="004F3452">
              <w:rPr>
                <w:rFonts w:ascii="Arial Narrow" w:eastAsia="Times New Roman" w:hAnsi="Arial Narrow"/>
                <w:sz w:val="16"/>
                <w:szCs w:val="16"/>
              </w:rPr>
              <w:t>cargo</w:t>
            </w:r>
          </w:p>
        </w:tc>
        <w:tc>
          <w:tcPr>
            <w:tcW w:w="3402" w:type="dxa"/>
          </w:tcPr>
          <w:p w14:paraId="2B55A37C" w14:textId="77777777" w:rsidR="00817534" w:rsidRPr="004F3452" w:rsidRDefault="00817534" w:rsidP="00F05B97">
            <w:pPr>
              <w:rPr>
                <w:rFonts w:ascii="Arial Narrow" w:eastAsia="Times New Roman" w:hAnsi="Arial Narrow"/>
                <w:sz w:val="16"/>
                <w:szCs w:val="16"/>
              </w:rPr>
            </w:pPr>
            <w:r w:rsidRPr="004F3452">
              <w:rPr>
                <w:rFonts w:ascii="Arial Narrow" w:eastAsia="Times New Roman" w:hAnsi="Arial Narrow"/>
                <w:sz w:val="16"/>
                <w:szCs w:val="16"/>
              </w:rPr>
              <w:t>Abogado Contratista</w:t>
            </w:r>
          </w:p>
        </w:tc>
        <w:tc>
          <w:tcPr>
            <w:tcW w:w="708" w:type="dxa"/>
          </w:tcPr>
          <w:p w14:paraId="0F6D8B24" w14:textId="77777777" w:rsidR="00817534" w:rsidRPr="004F3452" w:rsidRDefault="00817534" w:rsidP="00F05B97">
            <w:pPr>
              <w:rPr>
                <w:rFonts w:ascii="Arial Narrow" w:eastAsia="Times New Roman" w:hAnsi="Arial Narrow"/>
                <w:sz w:val="16"/>
                <w:szCs w:val="16"/>
              </w:rPr>
            </w:pPr>
            <w:r w:rsidRPr="004F3452">
              <w:rPr>
                <w:rFonts w:ascii="Arial Narrow" w:eastAsia="Times New Roman" w:hAnsi="Arial Narrow"/>
                <w:sz w:val="16"/>
                <w:szCs w:val="16"/>
              </w:rPr>
              <w:t xml:space="preserve">Firma </w:t>
            </w:r>
          </w:p>
        </w:tc>
        <w:tc>
          <w:tcPr>
            <w:tcW w:w="1418" w:type="dxa"/>
          </w:tcPr>
          <w:p w14:paraId="787F954E" w14:textId="77777777" w:rsidR="00817534" w:rsidRPr="004F3452" w:rsidRDefault="00817534" w:rsidP="00F05B97">
            <w:pPr>
              <w:rPr>
                <w:rFonts w:ascii="Arial Narrow" w:eastAsia="Times New Roman" w:hAnsi="Arial Narrow"/>
                <w:sz w:val="16"/>
                <w:szCs w:val="16"/>
              </w:rPr>
            </w:pPr>
            <w:r w:rsidRPr="004F3452">
              <w:rPr>
                <w:rFonts w:ascii="Arial Narrow" w:hAnsi="Arial Narrow"/>
                <w:noProof/>
                <w:sz w:val="16"/>
                <w:szCs w:val="16"/>
              </w:rPr>
              <w:drawing>
                <wp:anchor distT="0" distB="0" distL="114300" distR="114300" simplePos="0" relativeHeight="251660288" behindDoc="1" locked="0" layoutInCell="1" allowOverlap="1" wp14:anchorId="48A62EAE" wp14:editId="1C876093">
                  <wp:simplePos x="0" y="0"/>
                  <wp:positionH relativeFrom="column">
                    <wp:posOffset>186632</wp:posOffset>
                  </wp:positionH>
                  <wp:positionV relativeFrom="paragraph">
                    <wp:posOffset>333</wp:posOffset>
                  </wp:positionV>
                  <wp:extent cx="289560" cy="112466"/>
                  <wp:effectExtent l="0" t="0" r="0" b="1905"/>
                  <wp:wrapNone/>
                  <wp:docPr id="53725152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0199" cy="120482"/>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817534" w:rsidRPr="004F3452" w14:paraId="65A3F6CB" w14:textId="77777777" w:rsidTr="00F05B97">
        <w:tc>
          <w:tcPr>
            <w:tcW w:w="1413" w:type="dxa"/>
          </w:tcPr>
          <w:p w14:paraId="1197F8A6" w14:textId="77777777" w:rsidR="00817534" w:rsidRPr="004F3452" w:rsidRDefault="00817534" w:rsidP="00F05B97">
            <w:pPr>
              <w:rPr>
                <w:rFonts w:ascii="Arial Narrow" w:eastAsia="Times New Roman" w:hAnsi="Arial Narrow"/>
                <w:sz w:val="16"/>
                <w:szCs w:val="16"/>
              </w:rPr>
            </w:pPr>
            <w:r w:rsidRPr="004F3452">
              <w:rPr>
                <w:rFonts w:ascii="Arial Narrow" w:eastAsia="Times New Roman" w:hAnsi="Arial Narrow"/>
                <w:sz w:val="16"/>
                <w:szCs w:val="16"/>
              </w:rPr>
              <w:t>Revisó</w:t>
            </w:r>
          </w:p>
        </w:tc>
        <w:tc>
          <w:tcPr>
            <w:tcW w:w="2126" w:type="dxa"/>
          </w:tcPr>
          <w:p w14:paraId="0E2ABB4B" w14:textId="77777777" w:rsidR="00817534" w:rsidRPr="004F3452" w:rsidRDefault="00817534" w:rsidP="00F05B97">
            <w:pPr>
              <w:rPr>
                <w:rFonts w:ascii="Arial Narrow" w:eastAsia="Times New Roman" w:hAnsi="Arial Narrow"/>
                <w:sz w:val="16"/>
                <w:szCs w:val="16"/>
              </w:rPr>
            </w:pPr>
            <w:r w:rsidRPr="004F3452">
              <w:rPr>
                <w:rFonts w:ascii="Arial Narrow" w:eastAsia="Times New Roman" w:hAnsi="Arial Narrow"/>
                <w:sz w:val="16"/>
                <w:szCs w:val="16"/>
              </w:rPr>
              <w:t>Víctor Raúl Tovar Méndez</w:t>
            </w:r>
          </w:p>
        </w:tc>
        <w:tc>
          <w:tcPr>
            <w:tcW w:w="851" w:type="dxa"/>
          </w:tcPr>
          <w:p w14:paraId="185FEE8F" w14:textId="77777777" w:rsidR="00817534" w:rsidRPr="004F3452" w:rsidRDefault="00817534" w:rsidP="00F05B97">
            <w:pPr>
              <w:rPr>
                <w:rFonts w:ascii="Arial Narrow" w:eastAsia="Times New Roman" w:hAnsi="Arial Narrow"/>
                <w:sz w:val="16"/>
                <w:szCs w:val="16"/>
              </w:rPr>
            </w:pPr>
            <w:r w:rsidRPr="004F3452">
              <w:rPr>
                <w:rFonts w:ascii="Arial Narrow" w:eastAsia="Times New Roman" w:hAnsi="Arial Narrow"/>
                <w:sz w:val="16"/>
                <w:szCs w:val="16"/>
              </w:rPr>
              <w:t>cargo</w:t>
            </w:r>
          </w:p>
        </w:tc>
        <w:tc>
          <w:tcPr>
            <w:tcW w:w="3402" w:type="dxa"/>
          </w:tcPr>
          <w:p w14:paraId="334FB446" w14:textId="77777777" w:rsidR="00817534" w:rsidRPr="004F3452" w:rsidRDefault="00817534" w:rsidP="00F05B97">
            <w:pPr>
              <w:rPr>
                <w:rFonts w:ascii="Arial Narrow" w:eastAsia="Times New Roman" w:hAnsi="Arial Narrow"/>
                <w:sz w:val="16"/>
                <w:szCs w:val="16"/>
              </w:rPr>
            </w:pPr>
            <w:r w:rsidRPr="004F3452">
              <w:rPr>
                <w:rFonts w:ascii="Arial Narrow" w:eastAsia="Times New Roman" w:hAnsi="Arial Narrow"/>
                <w:sz w:val="16"/>
                <w:szCs w:val="16"/>
              </w:rPr>
              <w:t>Coordinador Grupo Interno de Contratación</w:t>
            </w:r>
          </w:p>
        </w:tc>
        <w:tc>
          <w:tcPr>
            <w:tcW w:w="708" w:type="dxa"/>
          </w:tcPr>
          <w:p w14:paraId="13C3B07B" w14:textId="77777777" w:rsidR="00817534" w:rsidRPr="004F3452" w:rsidRDefault="00817534" w:rsidP="00F05B97">
            <w:pPr>
              <w:rPr>
                <w:rFonts w:ascii="Arial Narrow" w:eastAsia="Times New Roman" w:hAnsi="Arial Narrow"/>
                <w:sz w:val="16"/>
                <w:szCs w:val="16"/>
              </w:rPr>
            </w:pPr>
            <w:r w:rsidRPr="004F3452">
              <w:rPr>
                <w:rFonts w:ascii="Arial Narrow" w:eastAsia="Times New Roman" w:hAnsi="Arial Narrow"/>
                <w:sz w:val="16"/>
                <w:szCs w:val="16"/>
              </w:rPr>
              <w:t xml:space="preserve">Firma </w:t>
            </w:r>
          </w:p>
        </w:tc>
        <w:tc>
          <w:tcPr>
            <w:tcW w:w="1418" w:type="dxa"/>
          </w:tcPr>
          <w:p w14:paraId="55562A5C" w14:textId="77777777" w:rsidR="00817534" w:rsidRPr="004F3452" w:rsidRDefault="00817534" w:rsidP="00F05B97">
            <w:pPr>
              <w:rPr>
                <w:rFonts w:ascii="Arial Narrow" w:eastAsia="Times New Roman" w:hAnsi="Arial Narrow"/>
                <w:sz w:val="16"/>
                <w:szCs w:val="16"/>
              </w:rPr>
            </w:pPr>
            <w:r w:rsidRPr="004F3452">
              <w:rPr>
                <w:rFonts w:ascii="Arial Narrow" w:hAnsi="Arial Narrow"/>
                <w:noProof/>
                <w:sz w:val="16"/>
                <w:szCs w:val="16"/>
                <w:lang w:eastAsia="es-CO"/>
              </w:rPr>
              <w:drawing>
                <wp:anchor distT="0" distB="0" distL="114300" distR="114300" simplePos="0" relativeHeight="251659264" behindDoc="1" locked="0" layoutInCell="1" allowOverlap="1" wp14:anchorId="4CA2D1F4" wp14:editId="1D5D5D1A">
                  <wp:simplePos x="0" y="0"/>
                  <wp:positionH relativeFrom="margin">
                    <wp:posOffset>267335</wp:posOffset>
                  </wp:positionH>
                  <wp:positionV relativeFrom="paragraph">
                    <wp:posOffset>-23495</wp:posOffset>
                  </wp:positionV>
                  <wp:extent cx="209550" cy="135334"/>
                  <wp:effectExtent l="0" t="0" r="0" b="0"/>
                  <wp:wrapNone/>
                  <wp:docPr id="1153080359"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080359" name="Imagen 115308035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9550" cy="135334"/>
                          </a:xfrm>
                          <a:prstGeom prst="rect">
                            <a:avLst/>
                          </a:prstGeom>
                        </pic:spPr>
                      </pic:pic>
                    </a:graphicData>
                  </a:graphic>
                  <wp14:sizeRelH relativeFrom="margin">
                    <wp14:pctWidth>0</wp14:pctWidth>
                  </wp14:sizeRelH>
                  <wp14:sizeRelV relativeFrom="margin">
                    <wp14:pctHeight>0</wp14:pctHeight>
                  </wp14:sizeRelV>
                </wp:anchor>
              </w:drawing>
            </w:r>
          </w:p>
        </w:tc>
      </w:tr>
      <w:tr w:rsidR="00817534" w:rsidRPr="004F3452" w14:paraId="2B3C22CD" w14:textId="77777777" w:rsidTr="00F05B97">
        <w:tc>
          <w:tcPr>
            <w:tcW w:w="1413" w:type="dxa"/>
          </w:tcPr>
          <w:p w14:paraId="5E3FAEBF" w14:textId="77777777" w:rsidR="00817534" w:rsidRPr="004F3452" w:rsidRDefault="00817534" w:rsidP="00F05B97">
            <w:pPr>
              <w:rPr>
                <w:rFonts w:ascii="Arial Narrow" w:eastAsia="Times New Roman" w:hAnsi="Arial Narrow"/>
                <w:sz w:val="16"/>
                <w:szCs w:val="16"/>
              </w:rPr>
            </w:pPr>
            <w:r w:rsidRPr="004F3452">
              <w:rPr>
                <w:rFonts w:ascii="Arial Narrow" w:eastAsia="Times New Roman" w:hAnsi="Arial Narrow"/>
                <w:sz w:val="16"/>
                <w:szCs w:val="16"/>
              </w:rPr>
              <w:t>Aprobó</w:t>
            </w:r>
          </w:p>
        </w:tc>
        <w:tc>
          <w:tcPr>
            <w:tcW w:w="2126" w:type="dxa"/>
          </w:tcPr>
          <w:p w14:paraId="4C1FCFE5" w14:textId="77777777" w:rsidR="00817534" w:rsidRPr="004F3452" w:rsidRDefault="00817534" w:rsidP="00F05B97">
            <w:pPr>
              <w:rPr>
                <w:rFonts w:ascii="Arial Narrow" w:eastAsia="Times New Roman" w:hAnsi="Arial Narrow"/>
                <w:sz w:val="16"/>
                <w:szCs w:val="16"/>
              </w:rPr>
            </w:pPr>
            <w:r w:rsidRPr="004F3452">
              <w:rPr>
                <w:rFonts w:ascii="Arial Narrow" w:eastAsia="Times New Roman" w:hAnsi="Arial Narrow"/>
                <w:sz w:val="16"/>
                <w:szCs w:val="16"/>
              </w:rPr>
              <w:t>David Fernando Diaz Palacio</w:t>
            </w:r>
          </w:p>
        </w:tc>
        <w:tc>
          <w:tcPr>
            <w:tcW w:w="851" w:type="dxa"/>
          </w:tcPr>
          <w:p w14:paraId="7B775D5A" w14:textId="77777777" w:rsidR="00817534" w:rsidRPr="004F3452" w:rsidRDefault="00817534" w:rsidP="00F05B97">
            <w:pPr>
              <w:rPr>
                <w:rFonts w:ascii="Arial Narrow" w:eastAsia="Times New Roman" w:hAnsi="Arial Narrow"/>
                <w:sz w:val="16"/>
                <w:szCs w:val="16"/>
              </w:rPr>
            </w:pPr>
            <w:r w:rsidRPr="004F3452">
              <w:rPr>
                <w:rFonts w:ascii="Arial Narrow" w:eastAsia="Times New Roman" w:hAnsi="Arial Narrow"/>
                <w:sz w:val="16"/>
                <w:szCs w:val="16"/>
              </w:rPr>
              <w:t>Cargo</w:t>
            </w:r>
          </w:p>
        </w:tc>
        <w:tc>
          <w:tcPr>
            <w:tcW w:w="3402" w:type="dxa"/>
          </w:tcPr>
          <w:p w14:paraId="2D454BBE" w14:textId="77777777" w:rsidR="00817534" w:rsidRPr="004F3452" w:rsidRDefault="00817534" w:rsidP="00F05B97">
            <w:pPr>
              <w:rPr>
                <w:rFonts w:ascii="Arial Narrow" w:eastAsia="Times New Roman" w:hAnsi="Arial Narrow"/>
                <w:sz w:val="16"/>
                <w:szCs w:val="16"/>
              </w:rPr>
            </w:pPr>
            <w:r w:rsidRPr="004F3452">
              <w:rPr>
                <w:rFonts w:ascii="Arial Narrow" w:eastAsia="Times New Roman" w:hAnsi="Arial Narrow"/>
                <w:sz w:val="16"/>
                <w:szCs w:val="16"/>
              </w:rPr>
              <w:t>Subdirector Abastecimiento y Servicios Generales</w:t>
            </w:r>
          </w:p>
        </w:tc>
        <w:tc>
          <w:tcPr>
            <w:tcW w:w="708" w:type="dxa"/>
          </w:tcPr>
          <w:p w14:paraId="56779037" w14:textId="77777777" w:rsidR="00817534" w:rsidRPr="004F3452" w:rsidRDefault="00817534" w:rsidP="00F05B97">
            <w:pPr>
              <w:rPr>
                <w:rFonts w:ascii="Arial Narrow" w:eastAsia="Times New Roman" w:hAnsi="Arial Narrow"/>
                <w:sz w:val="16"/>
                <w:szCs w:val="16"/>
              </w:rPr>
            </w:pPr>
            <w:r w:rsidRPr="004F3452">
              <w:rPr>
                <w:rFonts w:ascii="Arial Narrow" w:eastAsia="Times New Roman" w:hAnsi="Arial Narrow"/>
                <w:sz w:val="16"/>
                <w:szCs w:val="16"/>
              </w:rPr>
              <w:t>Firma</w:t>
            </w:r>
          </w:p>
        </w:tc>
        <w:tc>
          <w:tcPr>
            <w:tcW w:w="1418" w:type="dxa"/>
          </w:tcPr>
          <w:p w14:paraId="43E45FCD" w14:textId="77777777" w:rsidR="00817534" w:rsidRPr="004F3452" w:rsidRDefault="00817534" w:rsidP="00F05B97">
            <w:pPr>
              <w:rPr>
                <w:rFonts w:ascii="Arial Narrow" w:eastAsia="Times New Roman" w:hAnsi="Arial Narrow"/>
                <w:sz w:val="16"/>
                <w:szCs w:val="16"/>
              </w:rPr>
            </w:pPr>
            <w:r w:rsidRPr="004F3452">
              <w:rPr>
                <w:rFonts w:ascii="Arial Narrow" w:hAnsi="Arial Narrow"/>
                <w:noProof/>
                <w:sz w:val="16"/>
                <w:szCs w:val="16"/>
              </w:rPr>
              <w:drawing>
                <wp:anchor distT="0" distB="0" distL="114300" distR="114300" simplePos="0" relativeHeight="251661312" behindDoc="1" locked="0" layoutInCell="1" allowOverlap="1" wp14:anchorId="21C971A8" wp14:editId="481A113F">
                  <wp:simplePos x="0" y="0"/>
                  <wp:positionH relativeFrom="margin">
                    <wp:posOffset>-4445</wp:posOffset>
                  </wp:positionH>
                  <wp:positionV relativeFrom="paragraph">
                    <wp:posOffset>1270</wp:posOffset>
                  </wp:positionV>
                  <wp:extent cx="302149" cy="141557"/>
                  <wp:effectExtent l="0" t="0" r="3175" b="0"/>
                  <wp:wrapNone/>
                  <wp:docPr id="834598689" name="Imagen 1"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872394" name="Imagen 1" descr="Imagen que contiene Texto&#10;&#10;El contenido generado por IA puede ser incorrecto."/>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2149" cy="141557"/>
                          </a:xfrm>
                          <a:prstGeom prst="rect">
                            <a:avLst/>
                          </a:prstGeom>
                        </pic:spPr>
                      </pic:pic>
                    </a:graphicData>
                  </a:graphic>
                  <wp14:sizeRelH relativeFrom="margin">
                    <wp14:pctWidth>0</wp14:pctWidth>
                  </wp14:sizeRelH>
                  <wp14:sizeRelV relativeFrom="margin">
                    <wp14:pctHeight>0</wp14:pctHeight>
                  </wp14:sizeRelV>
                </wp:anchor>
              </w:drawing>
            </w:r>
          </w:p>
        </w:tc>
      </w:tr>
      <w:tr w:rsidR="00817534" w:rsidRPr="004F3452" w14:paraId="2F773321" w14:textId="77777777" w:rsidTr="00F05B97">
        <w:tc>
          <w:tcPr>
            <w:tcW w:w="1413" w:type="dxa"/>
          </w:tcPr>
          <w:p w14:paraId="3D0FD875" w14:textId="77777777" w:rsidR="00817534" w:rsidRPr="004F3452" w:rsidRDefault="00817534" w:rsidP="00F05B97">
            <w:pPr>
              <w:rPr>
                <w:rFonts w:ascii="Arial Narrow" w:eastAsia="Times New Roman" w:hAnsi="Arial Narrow"/>
                <w:sz w:val="16"/>
                <w:szCs w:val="16"/>
              </w:rPr>
            </w:pPr>
            <w:r w:rsidRPr="004F3452">
              <w:rPr>
                <w:rFonts w:ascii="Arial Narrow" w:eastAsia="Times New Roman" w:hAnsi="Arial Narrow"/>
                <w:sz w:val="16"/>
                <w:szCs w:val="16"/>
              </w:rPr>
              <w:t>Revisó</w:t>
            </w:r>
          </w:p>
        </w:tc>
        <w:tc>
          <w:tcPr>
            <w:tcW w:w="2126" w:type="dxa"/>
          </w:tcPr>
          <w:p w14:paraId="23EFCD02" w14:textId="77777777" w:rsidR="00817534" w:rsidRPr="004F3452" w:rsidRDefault="00817534" w:rsidP="00F05B97">
            <w:pPr>
              <w:rPr>
                <w:rFonts w:ascii="Arial Narrow" w:eastAsia="Times New Roman" w:hAnsi="Arial Narrow"/>
                <w:sz w:val="16"/>
                <w:szCs w:val="16"/>
              </w:rPr>
            </w:pPr>
            <w:proofErr w:type="spellStart"/>
            <w:r w:rsidRPr="004F3452">
              <w:rPr>
                <w:rFonts w:ascii="Arial Narrow" w:eastAsia="Times New Roman" w:hAnsi="Arial Narrow"/>
                <w:sz w:val="16"/>
                <w:szCs w:val="16"/>
              </w:rPr>
              <w:t>xxxxxxxxxx</w:t>
            </w:r>
            <w:proofErr w:type="spellEnd"/>
          </w:p>
        </w:tc>
        <w:tc>
          <w:tcPr>
            <w:tcW w:w="851" w:type="dxa"/>
          </w:tcPr>
          <w:p w14:paraId="41988AA9" w14:textId="77777777" w:rsidR="00817534" w:rsidRPr="004F3452" w:rsidRDefault="00817534" w:rsidP="00F05B97">
            <w:pPr>
              <w:rPr>
                <w:rFonts w:ascii="Arial Narrow" w:eastAsia="Times New Roman" w:hAnsi="Arial Narrow"/>
                <w:sz w:val="16"/>
                <w:szCs w:val="16"/>
              </w:rPr>
            </w:pPr>
            <w:r w:rsidRPr="004F3452">
              <w:rPr>
                <w:rFonts w:ascii="Arial Narrow" w:eastAsia="Times New Roman" w:hAnsi="Arial Narrow"/>
                <w:sz w:val="16"/>
                <w:szCs w:val="16"/>
              </w:rPr>
              <w:t>Cargo</w:t>
            </w:r>
          </w:p>
        </w:tc>
        <w:tc>
          <w:tcPr>
            <w:tcW w:w="3402" w:type="dxa"/>
          </w:tcPr>
          <w:p w14:paraId="140C536F" w14:textId="77777777" w:rsidR="00817534" w:rsidRPr="004F3452" w:rsidRDefault="00817534" w:rsidP="00F05B97">
            <w:pPr>
              <w:rPr>
                <w:rFonts w:ascii="Arial Narrow" w:eastAsia="Times New Roman" w:hAnsi="Arial Narrow"/>
                <w:sz w:val="16"/>
                <w:szCs w:val="16"/>
              </w:rPr>
            </w:pPr>
            <w:r w:rsidRPr="004F3452">
              <w:rPr>
                <w:rFonts w:ascii="Arial Narrow" w:eastAsia="Times New Roman" w:hAnsi="Arial Narrow"/>
                <w:sz w:val="16"/>
                <w:szCs w:val="16"/>
              </w:rPr>
              <w:t>Contratista-Secretaría General</w:t>
            </w:r>
          </w:p>
        </w:tc>
        <w:tc>
          <w:tcPr>
            <w:tcW w:w="708" w:type="dxa"/>
          </w:tcPr>
          <w:p w14:paraId="37E97B3A" w14:textId="77777777" w:rsidR="00817534" w:rsidRPr="004F3452" w:rsidRDefault="00817534" w:rsidP="00F05B97">
            <w:pPr>
              <w:rPr>
                <w:rFonts w:ascii="Arial Narrow" w:eastAsia="Times New Roman" w:hAnsi="Arial Narrow"/>
                <w:sz w:val="16"/>
                <w:szCs w:val="16"/>
              </w:rPr>
            </w:pPr>
            <w:r w:rsidRPr="004F3452">
              <w:rPr>
                <w:rFonts w:ascii="Arial Narrow" w:eastAsia="Times New Roman" w:hAnsi="Arial Narrow"/>
                <w:sz w:val="16"/>
                <w:szCs w:val="16"/>
              </w:rPr>
              <w:t>Firma</w:t>
            </w:r>
          </w:p>
        </w:tc>
        <w:tc>
          <w:tcPr>
            <w:tcW w:w="1418" w:type="dxa"/>
          </w:tcPr>
          <w:p w14:paraId="132938DD" w14:textId="77777777" w:rsidR="00817534" w:rsidRPr="004F3452" w:rsidRDefault="00817534" w:rsidP="00F05B97">
            <w:pPr>
              <w:rPr>
                <w:rFonts w:ascii="Arial Narrow" w:eastAsia="Times New Roman" w:hAnsi="Arial Narrow"/>
                <w:sz w:val="16"/>
                <w:szCs w:val="16"/>
              </w:rPr>
            </w:pPr>
          </w:p>
        </w:tc>
      </w:tr>
      <w:tr w:rsidR="00817534" w:rsidRPr="004F3452" w14:paraId="47C416A9" w14:textId="77777777" w:rsidTr="00F05B97">
        <w:tc>
          <w:tcPr>
            <w:tcW w:w="1413" w:type="dxa"/>
          </w:tcPr>
          <w:p w14:paraId="0AF13F59" w14:textId="77777777" w:rsidR="00817534" w:rsidRPr="004F3452" w:rsidRDefault="00817534" w:rsidP="00F05B97">
            <w:pPr>
              <w:rPr>
                <w:rFonts w:ascii="Arial Narrow" w:eastAsia="Times New Roman" w:hAnsi="Arial Narrow"/>
                <w:sz w:val="16"/>
                <w:szCs w:val="16"/>
              </w:rPr>
            </w:pPr>
            <w:r w:rsidRPr="004F3452">
              <w:rPr>
                <w:rFonts w:ascii="Arial Narrow" w:eastAsia="Times New Roman" w:hAnsi="Arial Narrow"/>
                <w:sz w:val="16"/>
                <w:szCs w:val="16"/>
              </w:rPr>
              <w:t>Aprobó</w:t>
            </w:r>
          </w:p>
        </w:tc>
        <w:tc>
          <w:tcPr>
            <w:tcW w:w="2126" w:type="dxa"/>
          </w:tcPr>
          <w:p w14:paraId="6418024F" w14:textId="77777777" w:rsidR="00817534" w:rsidRPr="004F3452" w:rsidRDefault="00817534" w:rsidP="00F05B97">
            <w:pPr>
              <w:rPr>
                <w:rFonts w:ascii="Arial Narrow" w:eastAsia="Times New Roman" w:hAnsi="Arial Narrow"/>
                <w:sz w:val="16"/>
                <w:szCs w:val="16"/>
              </w:rPr>
            </w:pPr>
            <w:r w:rsidRPr="004F3452">
              <w:rPr>
                <w:rFonts w:ascii="Arial Narrow" w:eastAsia="Times New Roman" w:hAnsi="Arial Narrow"/>
                <w:sz w:val="16"/>
                <w:szCs w:val="16"/>
              </w:rPr>
              <w:t>Luis Gonzaga Martínez Sierra</w:t>
            </w:r>
          </w:p>
        </w:tc>
        <w:tc>
          <w:tcPr>
            <w:tcW w:w="851" w:type="dxa"/>
          </w:tcPr>
          <w:p w14:paraId="081D8DC2" w14:textId="77777777" w:rsidR="00817534" w:rsidRPr="004F3452" w:rsidRDefault="00817534" w:rsidP="00F05B97">
            <w:pPr>
              <w:rPr>
                <w:rFonts w:ascii="Arial Narrow" w:eastAsia="Times New Roman" w:hAnsi="Arial Narrow"/>
                <w:sz w:val="16"/>
                <w:szCs w:val="16"/>
              </w:rPr>
            </w:pPr>
            <w:r w:rsidRPr="004F3452">
              <w:rPr>
                <w:rFonts w:ascii="Arial Narrow" w:eastAsia="Times New Roman" w:hAnsi="Arial Narrow"/>
                <w:sz w:val="16"/>
                <w:szCs w:val="16"/>
              </w:rPr>
              <w:t>cargo</w:t>
            </w:r>
          </w:p>
        </w:tc>
        <w:tc>
          <w:tcPr>
            <w:tcW w:w="3402" w:type="dxa"/>
          </w:tcPr>
          <w:p w14:paraId="70D40505" w14:textId="77777777" w:rsidR="00817534" w:rsidRPr="004F3452" w:rsidRDefault="00817534" w:rsidP="00F05B97">
            <w:pPr>
              <w:rPr>
                <w:rFonts w:ascii="Arial Narrow" w:eastAsia="Times New Roman" w:hAnsi="Arial Narrow"/>
                <w:sz w:val="16"/>
                <w:szCs w:val="16"/>
              </w:rPr>
            </w:pPr>
            <w:r w:rsidRPr="004F3452">
              <w:rPr>
                <w:rFonts w:ascii="Arial Narrow" w:eastAsia="Times New Roman" w:hAnsi="Arial Narrow"/>
                <w:sz w:val="16"/>
                <w:szCs w:val="16"/>
              </w:rPr>
              <w:t>Secretario General</w:t>
            </w:r>
          </w:p>
        </w:tc>
        <w:tc>
          <w:tcPr>
            <w:tcW w:w="708" w:type="dxa"/>
          </w:tcPr>
          <w:p w14:paraId="10D17DD7" w14:textId="77777777" w:rsidR="00817534" w:rsidRPr="004F3452" w:rsidRDefault="00817534" w:rsidP="00F05B97">
            <w:pPr>
              <w:rPr>
                <w:rFonts w:ascii="Arial Narrow" w:eastAsia="Times New Roman" w:hAnsi="Arial Narrow"/>
                <w:sz w:val="16"/>
                <w:szCs w:val="16"/>
              </w:rPr>
            </w:pPr>
            <w:r w:rsidRPr="004F3452">
              <w:rPr>
                <w:rFonts w:ascii="Arial Narrow" w:eastAsia="Times New Roman" w:hAnsi="Arial Narrow"/>
                <w:sz w:val="16"/>
                <w:szCs w:val="16"/>
              </w:rPr>
              <w:t xml:space="preserve">Firma </w:t>
            </w:r>
          </w:p>
        </w:tc>
        <w:tc>
          <w:tcPr>
            <w:tcW w:w="1418" w:type="dxa"/>
          </w:tcPr>
          <w:p w14:paraId="4FD55FAC" w14:textId="77777777" w:rsidR="00817534" w:rsidRPr="004F3452" w:rsidRDefault="00817534" w:rsidP="00F05B97">
            <w:pPr>
              <w:rPr>
                <w:rFonts w:ascii="Arial Narrow" w:eastAsia="Times New Roman" w:hAnsi="Arial Narrow"/>
                <w:sz w:val="16"/>
                <w:szCs w:val="16"/>
              </w:rPr>
            </w:pPr>
          </w:p>
        </w:tc>
      </w:tr>
    </w:tbl>
    <w:p w14:paraId="29E551EC" w14:textId="77777777" w:rsidR="006369E2" w:rsidRPr="004F3452" w:rsidRDefault="006369E2" w:rsidP="008961CF">
      <w:pPr>
        <w:rPr>
          <w:rFonts w:ascii="Arial Narrow" w:hAnsi="Arial Narrow"/>
          <w:lang w:val="es-ES"/>
        </w:rPr>
      </w:pPr>
    </w:p>
    <w:sectPr w:rsidR="006369E2" w:rsidRPr="004F3452" w:rsidSect="00315581">
      <w:headerReference w:type="even" r:id="rId14"/>
      <w:headerReference w:type="default" r:id="rId15"/>
      <w:footerReference w:type="default" r:id="rId16"/>
      <w:headerReference w:type="first" r:id="rId17"/>
      <w:pgSz w:w="12240" w:h="15840"/>
      <w:pgMar w:top="2665" w:right="1325" w:bottom="1531"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8826E" w14:textId="77777777" w:rsidR="00F85E5B" w:rsidRDefault="00F85E5B" w:rsidP="002736F3">
      <w:r>
        <w:separator/>
      </w:r>
    </w:p>
  </w:endnote>
  <w:endnote w:type="continuationSeparator" w:id="0">
    <w:p w14:paraId="614957C9" w14:textId="77777777" w:rsidR="00F85E5B" w:rsidRDefault="00F85E5B" w:rsidP="00273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color w:val="0070C0"/>
      </w:rPr>
      <w:id w:val="-1512601242"/>
      <w:docPartObj>
        <w:docPartGallery w:val="Page Numbers (Bottom of Page)"/>
        <w:docPartUnique/>
      </w:docPartObj>
    </w:sdtPr>
    <w:sdtContent>
      <w:sdt>
        <w:sdtPr>
          <w:rPr>
            <w:i/>
            <w:color w:val="0070C0"/>
          </w:rPr>
          <w:id w:val="-1769616900"/>
          <w:docPartObj>
            <w:docPartGallery w:val="Page Numbers (Top of Page)"/>
            <w:docPartUnique/>
          </w:docPartObj>
        </w:sdtPr>
        <w:sdtContent>
          <w:sdt>
            <w:sdtPr>
              <w:rPr>
                <w:i/>
                <w:color w:val="0070C0"/>
              </w:rPr>
              <w:id w:val="2130737067"/>
              <w:docPartObj>
                <w:docPartGallery w:val="Page Numbers (Bottom of Page)"/>
                <w:docPartUnique/>
              </w:docPartObj>
            </w:sdtPr>
            <w:sdtContent>
              <w:sdt>
                <w:sdtPr>
                  <w:rPr>
                    <w:i/>
                    <w:color w:val="0070C0"/>
                  </w:rPr>
                  <w:id w:val="1007014081"/>
                  <w:docPartObj>
                    <w:docPartGallery w:val="Page Numbers (Top of Page)"/>
                    <w:docPartUnique/>
                  </w:docPartObj>
                </w:sdtPr>
                <w:sdtContent>
                  <w:p w14:paraId="7BB2A43C" w14:textId="1071AFC9" w:rsidR="00040C0B" w:rsidRPr="006369E2" w:rsidRDefault="006369E2" w:rsidP="006369E2">
                    <w:pPr>
                      <w:pStyle w:val="Piedepgina"/>
                      <w:jc w:val="center"/>
                      <w:rPr>
                        <w:i/>
                        <w:color w:val="0070C0"/>
                        <w:sz w:val="18"/>
                        <w:szCs w:val="18"/>
                      </w:rPr>
                    </w:pPr>
                    <w:r w:rsidRPr="006369E2">
                      <w:rPr>
                        <w:i/>
                        <w:color w:val="0070C0"/>
                        <w:sz w:val="18"/>
                        <w:szCs w:val="18"/>
                      </w:rPr>
                      <w:t>Este es un documento controlado; una vez se descargue o se imprima se considera NO CONTROLADO</w:t>
                    </w:r>
                  </w:p>
                </w:sdtContent>
              </w:sdt>
            </w:sdtContent>
          </w:sdt>
          <w:p w14:paraId="7045F831" w14:textId="6DEEDB79" w:rsidR="00040C0B" w:rsidRPr="006369E2" w:rsidRDefault="00000000" w:rsidP="00AE0CBC">
            <w:pPr>
              <w:pStyle w:val="Piedepgina"/>
              <w:rPr>
                <w:i/>
                <w:color w:val="0070C0"/>
              </w:rPr>
            </w:pPr>
          </w:p>
        </w:sdtContent>
      </w:sdt>
    </w:sdtContent>
  </w:sdt>
  <w:p w14:paraId="35FAC26E" w14:textId="50F369E9" w:rsidR="002736F3" w:rsidRDefault="002736F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E329B" w14:textId="77777777" w:rsidR="00F85E5B" w:rsidRDefault="00F85E5B" w:rsidP="002736F3">
      <w:r>
        <w:separator/>
      </w:r>
    </w:p>
  </w:footnote>
  <w:footnote w:type="continuationSeparator" w:id="0">
    <w:p w14:paraId="037C659E" w14:textId="77777777" w:rsidR="00F85E5B" w:rsidRDefault="00F85E5B" w:rsidP="00273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3B438" w14:textId="28ED977D" w:rsidR="00040C0B" w:rsidRDefault="00040C0B">
    <w:pPr>
      <w:pStyle w:val="Encabezado"/>
    </w:pPr>
    <w:r>
      <w:rPr>
        <w:noProof/>
        <w:lang w:eastAsia="es-CO"/>
      </w:rPr>
      <mc:AlternateContent>
        <mc:Choice Requires="wps">
          <w:drawing>
            <wp:anchor distT="0" distB="0" distL="0" distR="0" simplePos="0" relativeHeight="251663360" behindDoc="0" locked="0" layoutInCell="1" allowOverlap="1" wp14:anchorId="3DD95653" wp14:editId="535F0BDE">
              <wp:simplePos x="635" y="635"/>
              <wp:positionH relativeFrom="page">
                <wp:align>left</wp:align>
              </wp:positionH>
              <wp:positionV relativeFrom="page">
                <wp:align>top</wp:align>
              </wp:positionV>
              <wp:extent cx="443865" cy="443865"/>
              <wp:effectExtent l="0" t="0" r="7620" b="15240"/>
              <wp:wrapNone/>
              <wp:docPr id="7" name="Cuadro de texto 7" descr="Información Pública Clasificad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BA06B1" w14:textId="4D9F9D46" w:rsidR="00040C0B" w:rsidRPr="00040C0B" w:rsidRDefault="00040C0B" w:rsidP="00040C0B">
                          <w:pPr>
                            <w:rPr>
                              <w:rFonts w:ascii="Calibri" w:eastAsia="Calibri" w:hAnsi="Calibri" w:cs="Calibri"/>
                              <w:noProof/>
                              <w:color w:val="000000"/>
                              <w:sz w:val="30"/>
                              <w:szCs w:val="30"/>
                            </w:rPr>
                          </w:pPr>
                          <w:r w:rsidRPr="00040C0B">
                            <w:rPr>
                              <w:rFonts w:ascii="Calibri" w:eastAsia="Calibri" w:hAnsi="Calibri" w:cs="Calibri"/>
                              <w:noProof/>
                              <w:color w:val="000000"/>
                              <w:sz w:val="30"/>
                              <w:szCs w:val="30"/>
                            </w:rPr>
                            <w:t>Información Pública Clasificada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DD95653" id="_x0000_t202" coordsize="21600,21600" o:spt="202" path="m,l,21600r21600,l21600,xe">
              <v:stroke joinstyle="miter"/>
              <v:path gradientshapeok="t" o:connecttype="rect"/>
            </v:shapetype>
            <v:shape id="Cuadro de texto 7" o:spid="_x0000_s1026" type="#_x0000_t202" alt="Información Pública Clasificada" style="position:absolute;margin-left:0;margin-top:0;width:34.95pt;height:34.9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7ABA06B1" w14:textId="4D9F9D46" w:rsidR="00040C0B" w:rsidRPr="00040C0B" w:rsidRDefault="00040C0B" w:rsidP="00040C0B">
                    <w:pPr>
                      <w:rPr>
                        <w:rFonts w:ascii="Calibri" w:eastAsia="Calibri" w:hAnsi="Calibri" w:cs="Calibri"/>
                        <w:noProof/>
                        <w:color w:val="000000"/>
                        <w:sz w:val="30"/>
                        <w:szCs w:val="30"/>
                      </w:rPr>
                    </w:pPr>
                    <w:r w:rsidRPr="00040C0B">
                      <w:rPr>
                        <w:rFonts w:ascii="Calibri" w:eastAsia="Calibri" w:hAnsi="Calibri" w:cs="Calibri"/>
                        <w:noProof/>
                        <w:color w:val="000000"/>
                        <w:sz w:val="30"/>
                        <w:szCs w:val="30"/>
                      </w:rPr>
                      <w:t>Información Pública Clasificada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72"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2443"/>
      <w:gridCol w:w="2268"/>
      <w:gridCol w:w="2410"/>
      <w:gridCol w:w="142"/>
      <w:gridCol w:w="2409"/>
    </w:tblGrid>
    <w:tr w:rsidR="006369E2" w14:paraId="3C2E9A94" w14:textId="77777777" w:rsidTr="002547F4">
      <w:trPr>
        <w:trHeight w:val="422"/>
      </w:trPr>
      <w:tc>
        <w:tcPr>
          <w:tcW w:w="2443" w:type="dxa"/>
          <w:vMerge w:val="restart"/>
          <w:tcBorders>
            <w:top w:val="single" w:sz="4" w:space="0" w:color="000000"/>
            <w:left w:val="single" w:sz="4" w:space="0" w:color="000000"/>
            <w:bottom w:val="single" w:sz="4" w:space="0" w:color="000000"/>
            <w:right w:val="single" w:sz="4" w:space="0" w:color="000000"/>
          </w:tcBorders>
          <w:vAlign w:val="center"/>
          <w:hideMark/>
        </w:tcPr>
        <w:p w14:paraId="285AE765" w14:textId="7C4D611E" w:rsidR="006369E2" w:rsidRDefault="002547F4" w:rsidP="006369E2">
          <w:pPr>
            <w:tabs>
              <w:tab w:val="left" w:pos="915"/>
            </w:tabs>
            <w:jc w:val="center"/>
            <w:rPr>
              <w:rFonts w:ascii="Arial" w:hAnsi="Arial" w:cs="Arial"/>
            </w:rPr>
          </w:pPr>
          <w:r>
            <w:rPr>
              <w:noProof/>
              <w:lang w:eastAsia="es-CO"/>
            </w:rPr>
            <w:drawing>
              <wp:inline distT="0" distB="0" distL="0" distR="0" wp14:anchorId="3F93B043" wp14:editId="31E63E06">
                <wp:extent cx="1257300" cy="517005"/>
                <wp:effectExtent l="0" t="0" r="0" b="0"/>
                <wp:docPr id="2" name="Imagen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00000000-0008-0000-0000-000002000000}"/>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63595" cy="519594"/>
                        </a:xfrm>
                        <a:prstGeom prst="rect">
                          <a:avLst/>
                        </a:prstGeom>
                      </pic:spPr>
                    </pic:pic>
                  </a:graphicData>
                </a:graphic>
              </wp:inline>
            </w:drawing>
          </w:r>
        </w:p>
      </w:tc>
      <w:tc>
        <w:tcPr>
          <w:tcW w:w="4678" w:type="dxa"/>
          <w:gridSpan w:val="2"/>
          <w:tcBorders>
            <w:top w:val="single" w:sz="4" w:space="0" w:color="000000"/>
            <w:left w:val="single" w:sz="4" w:space="0" w:color="000000"/>
            <w:bottom w:val="single" w:sz="4" w:space="0" w:color="000000"/>
            <w:right w:val="single" w:sz="4" w:space="0" w:color="000000"/>
          </w:tcBorders>
          <w:vAlign w:val="center"/>
          <w:hideMark/>
        </w:tcPr>
        <w:p w14:paraId="426BE8F4" w14:textId="07FAB61D" w:rsidR="006369E2" w:rsidRPr="006369E2" w:rsidRDefault="006369E2" w:rsidP="006369E2">
          <w:pPr>
            <w:jc w:val="center"/>
            <w:rPr>
              <w:rFonts w:ascii="Arial" w:hAnsi="Arial" w:cs="Arial"/>
              <w:b/>
              <w:bCs/>
              <w:sz w:val="22"/>
              <w:szCs w:val="22"/>
              <w:lang w:val="pt-BR"/>
            </w:rPr>
          </w:pPr>
          <w:r w:rsidRPr="006369E2">
            <w:rPr>
              <w:rFonts w:ascii="Arial" w:hAnsi="Arial" w:cs="Arial"/>
              <w:b/>
              <w:bCs/>
              <w:sz w:val="22"/>
              <w:szCs w:val="22"/>
            </w:rPr>
            <w:t xml:space="preserve">ACTA DE LIQUIDACIÓN </w:t>
          </w:r>
        </w:p>
      </w:tc>
      <w:tc>
        <w:tcPr>
          <w:tcW w:w="2551" w:type="dxa"/>
          <w:gridSpan w:val="2"/>
          <w:tcBorders>
            <w:top w:val="single" w:sz="4" w:space="0" w:color="000000"/>
            <w:left w:val="single" w:sz="4" w:space="0" w:color="000000"/>
            <w:bottom w:val="single" w:sz="4" w:space="0" w:color="000000"/>
            <w:right w:val="single" w:sz="4" w:space="0" w:color="000000"/>
          </w:tcBorders>
          <w:vAlign w:val="center"/>
          <w:hideMark/>
        </w:tcPr>
        <w:p w14:paraId="40D4BB9F" w14:textId="7FB1645C" w:rsidR="006369E2" w:rsidRPr="006369E2" w:rsidRDefault="006369E2" w:rsidP="006369E2">
          <w:pPr>
            <w:pStyle w:val="Encabezado"/>
            <w:jc w:val="center"/>
            <w:rPr>
              <w:rFonts w:ascii="Arial" w:hAnsi="Arial" w:cs="Arial"/>
              <w:b/>
              <w:bCs/>
              <w:sz w:val="22"/>
              <w:szCs w:val="22"/>
              <w:lang w:val="x-none"/>
            </w:rPr>
          </w:pPr>
          <w:r w:rsidRPr="006369E2">
            <w:rPr>
              <w:rFonts w:ascii="Arial" w:hAnsi="Arial" w:cs="Arial"/>
              <w:b/>
              <w:bCs/>
              <w:sz w:val="22"/>
              <w:szCs w:val="22"/>
            </w:rPr>
            <w:t xml:space="preserve">Código: </w:t>
          </w:r>
          <w:r w:rsidR="00315581" w:rsidRPr="00315581">
            <w:rPr>
              <w:rFonts w:ascii="Arial" w:hAnsi="Arial" w:cs="Arial"/>
              <w:b/>
              <w:bCs/>
              <w:sz w:val="22"/>
              <w:szCs w:val="22"/>
            </w:rPr>
            <w:t>GAB -FT069</w:t>
          </w:r>
        </w:p>
      </w:tc>
    </w:tr>
    <w:tr w:rsidR="006369E2" w14:paraId="20AD6777" w14:textId="77777777" w:rsidTr="006369E2">
      <w:trPr>
        <w:trHeight w:val="388"/>
      </w:trPr>
      <w:tc>
        <w:tcPr>
          <w:tcW w:w="2443" w:type="dxa"/>
          <w:vMerge/>
          <w:tcBorders>
            <w:top w:val="single" w:sz="4" w:space="0" w:color="000000"/>
            <w:left w:val="single" w:sz="4" w:space="0" w:color="000000"/>
            <w:bottom w:val="single" w:sz="4" w:space="0" w:color="000000"/>
            <w:right w:val="single" w:sz="4" w:space="0" w:color="000000"/>
          </w:tcBorders>
          <w:vAlign w:val="center"/>
          <w:hideMark/>
        </w:tcPr>
        <w:p w14:paraId="62ECF51B" w14:textId="77777777" w:rsidR="006369E2" w:rsidRDefault="006369E2" w:rsidP="006369E2">
          <w:pPr>
            <w:rPr>
              <w:rFonts w:ascii="Arial" w:hAnsi="Arial" w:cs="Arial"/>
              <w:sz w:val="22"/>
              <w:szCs w:val="22"/>
              <w:lang w:val="es-ES"/>
            </w:rPr>
          </w:pPr>
        </w:p>
      </w:tc>
      <w:tc>
        <w:tcPr>
          <w:tcW w:w="4678" w:type="dxa"/>
          <w:gridSpan w:val="2"/>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hideMark/>
        </w:tcPr>
        <w:p w14:paraId="378408BE" w14:textId="77777777" w:rsidR="006369E2" w:rsidRPr="006369E2" w:rsidRDefault="006369E2" w:rsidP="006369E2">
          <w:pPr>
            <w:pStyle w:val="Encabezado"/>
            <w:jc w:val="center"/>
            <w:rPr>
              <w:rFonts w:ascii="Arial" w:hAnsi="Arial" w:cs="Arial"/>
              <w:b/>
              <w:bCs/>
              <w:sz w:val="22"/>
              <w:szCs w:val="22"/>
            </w:rPr>
          </w:pPr>
          <w:r w:rsidRPr="006369E2">
            <w:rPr>
              <w:rFonts w:ascii="Arial" w:hAnsi="Arial" w:cs="Arial"/>
              <w:b/>
              <w:bCs/>
              <w:sz w:val="22"/>
              <w:szCs w:val="22"/>
            </w:rPr>
            <w:t>GESTIÓN DE ABASTECIMIENTO</w:t>
          </w:r>
        </w:p>
      </w:tc>
      <w:tc>
        <w:tcPr>
          <w:tcW w:w="2551" w:type="dxa"/>
          <w:gridSpan w:val="2"/>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hideMark/>
        </w:tcPr>
        <w:p w14:paraId="5F502522" w14:textId="7E548912" w:rsidR="006369E2" w:rsidRPr="006369E2" w:rsidRDefault="006369E2" w:rsidP="006369E2">
          <w:pPr>
            <w:pStyle w:val="Encabezado"/>
            <w:rPr>
              <w:rFonts w:ascii="Arial" w:hAnsi="Arial" w:cs="Arial"/>
              <w:b/>
              <w:bCs/>
              <w:sz w:val="22"/>
              <w:szCs w:val="22"/>
            </w:rPr>
          </w:pPr>
          <w:r w:rsidRPr="006369E2">
            <w:rPr>
              <w:rFonts w:ascii="Arial" w:hAnsi="Arial" w:cs="Arial"/>
              <w:b/>
              <w:bCs/>
              <w:sz w:val="22"/>
              <w:szCs w:val="22"/>
            </w:rPr>
            <w:t>Versión: 001</w:t>
          </w:r>
        </w:p>
      </w:tc>
    </w:tr>
    <w:tr w:rsidR="006369E2" w14:paraId="1E856876" w14:textId="77777777" w:rsidTr="006369E2">
      <w:trPr>
        <w:trHeight w:val="801"/>
      </w:trPr>
      <w:tc>
        <w:tcPr>
          <w:tcW w:w="24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66F91A" w14:textId="77777777" w:rsidR="006369E2" w:rsidRDefault="006369E2" w:rsidP="006369E2">
          <w:pPr>
            <w:pStyle w:val="Style15"/>
            <w:spacing w:before="30"/>
            <w:rPr>
              <w:rFonts w:ascii="Verdana" w:hAnsi="Verdana"/>
              <w:lang w:val="es-CO"/>
            </w:rPr>
          </w:pPr>
          <w:r>
            <w:rPr>
              <w:lang w:val="es-CO"/>
            </w:rPr>
            <w:t>Clasificación de la información</w:t>
          </w:r>
        </w:p>
      </w:tc>
      <w:tc>
        <w:tcPr>
          <w:tcW w:w="2268"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046F2F1E" w14:textId="77777777" w:rsidR="006369E2" w:rsidRDefault="006369E2" w:rsidP="006369E2">
          <w:pPr>
            <w:pStyle w:val="Style15"/>
            <w:spacing w:before="30"/>
            <w:jc w:val="right"/>
          </w:pPr>
        </w:p>
        <w:p w14:paraId="386F4F1E" w14:textId="227DFD3F" w:rsidR="006369E2" w:rsidRDefault="006369E2" w:rsidP="006369E2">
          <w:pPr>
            <w:pStyle w:val="Style15"/>
            <w:jc w:val="right"/>
            <w:rPr>
              <w:rFonts w:ascii="Verdana" w:hAnsi="Verdana"/>
              <w:lang w:val="es-CO"/>
            </w:rPr>
          </w:pPr>
          <w:r>
            <w:rPr>
              <w:noProof/>
              <w:lang w:val="es-CO"/>
            </w:rPr>
            <mc:AlternateContent>
              <mc:Choice Requires="wps">
                <w:drawing>
                  <wp:anchor distT="0" distB="0" distL="114300" distR="114300" simplePos="0" relativeHeight="251665408" behindDoc="1" locked="0" layoutInCell="1" allowOverlap="1" wp14:anchorId="6EE6ED7C" wp14:editId="386160D8">
                    <wp:simplePos x="0" y="0"/>
                    <wp:positionH relativeFrom="column">
                      <wp:posOffset>177165</wp:posOffset>
                    </wp:positionH>
                    <wp:positionV relativeFrom="paragraph">
                      <wp:posOffset>-57785</wp:posOffset>
                    </wp:positionV>
                    <wp:extent cx="523875" cy="266700"/>
                    <wp:effectExtent l="0" t="0" r="28575" b="19050"/>
                    <wp:wrapNone/>
                    <wp:docPr id="9"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 cy="266700"/>
                            </a:xfrm>
                            <a:prstGeom prst="rect">
                              <a:avLst/>
                            </a:prstGeom>
                            <a:solidFill>
                              <a:srgbClr val="FFFFFF"/>
                            </a:solidFill>
                            <a:ln w="9525">
                              <a:solidFill>
                                <a:srgbClr val="000000"/>
                              </a:solidFill>
                              <a:miter lim="800000"/>
                              <a:headEnd/>
                              <a:tailEnd/>
                            </a:ln>
                          </wps:spPr>
                          <wps:txbx>
                            <w:txbxContent>
                              <w:p w14:paraId="2B781243" w14:textId="3B028E68" w:rsidR="009751D7" w:rsidRDefault="009751D7" w:rsidP="009751D7">
                                <w:pPr>
                                  <w:jc w:val="center"/>
                                </w:pPr>
                                <w: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E6ED7C" id="Rectángulo 9" o:spid="_x0000_s1027" style="position:absolute;left:0;text-align:left;margin-left:13.95pt;margin-top:-4.55pt;width:41.25pt;height:21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">
                    <v:textbox>
                      <w:txbxContent>
                        <w:p w14:paraId="2B781243" w14:textId="3B028E68" w:rsidR="009751D7" w:rsidRDefault="009751D7" w:rsidP="009751D7">
                          <w:pPr>
                            <w:jc w:val="center"/>
                          </w:pPr>
                          <w:r>
                            <w:t>X</w:t>
                          </w:r>
                        </w:p>
                      </w:txbxContent>
                    </v:textbox>
                  </v:rect>
                </w:pict>
              </mc:Fallback>
            </mc:AlternateContent>
          </w:r>
          <w:r>
            <w:t xml:space="preserve">      PÚBLICA</w:t>
          </w:r>
        </w:p>
      </w:tc>
      <w:tc>
        <w:tcPr>
          <w:tcW w:w="2552" w:type="dxa"/>
          <w:gridSpan w:val="2"/>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3AF4BD" w14:textId="07B98DDE" w:rsidR="006369E2" w:rsidRDefault="006369E2" w:rsidP="006369E2">
          <w:pPr>
            <w:pStyle w:val="Style15"/>
            <w:jc w:val="right"/>
          </w:pPr>
          <w:r>
            <w:rPr>
              <w:noProof/>
              <w:lang w:val="es-CO"/>
            </w:rPr>
            <mc:AlternateContent>
              <mc:Choice Requires="wps">
                <w:drawing>
                  <wp:anchor distT="0" distB="0" distL="114300" distR="114300" simplePos="0" relativeHeight="251666432" behindDoc="1" locked="0" layoutInCell="1" allowOverlap="1" wp14:anchorId="2C3194A0" wp14:editId="560B39E9">
                    <wp:simplePos x="0" y="0"/>
                    <wp:positionH relativeFrom="column">
                      <wp:posOffset>67945</wp:posOffset>
                    </wp:positionH>
                    <wp:positionV relativeFrom="paragraph">
                      <wp:posOffset>100330</wp:posOffset>
                    </wp:positionV>
                    <wp:extent cx="523875" cy="266700"/>
                    <wp:effectExtent l="0" t="0" r="28575" b="19050"/>
                    <wp:wrapNone/>
                    <wp:docPr id="8"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131D3D" id="Rectángulo 8" o:spid="_x0000_s1026" style="position:absolute;margin-left:5.35pt;margin-top:7.9pt;width:41.25pt;height:21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"/>
                </w:pict>
              </mc:Fallback>
            </mc:AlternateContent>
          </w:r>
        </w:p>
        <w:p w14:paraId="6DCBAB08" w14:textId="77777777" w:rsidR="006369E2" w:rsidRDefault="006369E2" w:rsidP="006369E2">
          <w:pPr>
            <w:pStyle w:val="Style15"/>
            <w:spacing w:before="30"/>
            <w:jc w:val="right"/>
            <w:rPr>
              <w:rFonts w:ascii="Verdana" w:hAnsi="Verdana"/>
              <w:lang w:val="es-CO"/>
            </w:rPr>
          </w:pPr>
          <w:r>
            <w:t>CLASIFICADA</w:t>
          </w:r>
        </w:p>
      </w:tc>
      <w:tc>
        <w:tcPr>
          <w:tcW w:w="2409"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96D50D6" w14:textId="77777777" w:rsidR="006369E2" w:rsidRDefault="006369E2" w:rsidP="006369E2">
          <w:pPr>
            <w:pStyle w:val="Style15"/>
            <w:spacing w:before="30"/>
            <w:jc w:val="right"/>
          </w:pPr>
        </w:p>
        <w:p w14:paraId="31C2F031" w14:textId="391503D8" w:rsidR="006369E2" w:rsidRDefault="006369E2" w:rsidP="006369E2">
          <w:pPr>
            <w:pStyle w:val="Style15"/>
            <w:jc w:val="right"/>
          </w:pPr>
          <w:r>
            <w:rPr>
              <w:noProof/>
              <w:lang w:val="es-CO"/>
            </w:rPr>
            <mc:AlternateContent>
              <mc:Choice Requires="wps">
                <w:drawing>
                  <wp:anchor distT="0" distB="0" distL="114300" distR="114300" simplePos="0" relativeHeight="251667456" behindDoc="1" locked="0" layoutInCell="1" allowOverlap="1" wp14:anchorId="051F8B3B" wp14:editId="07F40FF6">
                    <wp:simplePos x="0" y="0"/>
                    <wp:positionH relativeFrom="column">
                      <wp:posOffset>32385</wp:posOffset>
                    </wp:positionH>
                    <wp:positionV relativeFrom="paragraph">
                      <wp:posOffset>-38735</wp:posOffset>
                    </wp:positionV>
                    <wp:extent cx="523875" cy="266700"/>
                    <wp:effectExtent l="0" t="0" r="28575" b="19050"/>
                    <wp:wrapNone/>
                    <wp:docPr id="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ADEFBF" id="Rectángulo 4" o:spid="_x0000_s1026" style="position:absolute;margin-left:2.55pt;margin-top:-3.05pt;width:41.25pt;height:21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"/>
                </w:pict>
              </mc:Fallback>
            </mc:AlternateContent>
          </w:r>
          <w:r>
            <w:t>RESERVADA</w:t>
          </w:r>
        </w:p>
      </w:tc>
    </w:tr>
  </w:tbl>
  <w:p w14:paraId="6899A9B7" w14:textId="77777777" w:rsidR="00615C49" w:rsidRDefault="00615C49" w:rsidP="00615C49">
    <w:pPr>
      <w:tabs>
        <w:tab w:val="left" w:pos="284"/>
      </w:tabs>
      <w:jc w:val="both"/>
      <w:rPr>
        <w:rFonts w:ascii="Arial" w:eastAsia="Times New Roman" w:hAnsi="Arial" w:cs="Arial"/>
        <w:b/>
        <w:bCs/>
        <w:sz w:val="18"/>
        <w:szCs w:val="18"/>
        <w:lang w:eastAsia="es-CO"/>
      </w:rPr>
    </w:pPr>
  </w:p>
  <w:p w14:paraId="46C82458" w14:textId="77777777" w:rsidR="00C000EB" w:rsidRPr="003B71A9" w:rsidRDefault="00C000EB" w:rsidP="00B223C4">
    <w:pPr>
      <w:tabs>
        <w:tab w:val="left" w:pos="284"/>
      </w:tabs>
      <w:jc w:val="both"/>
      <w:rPr>
        <w:rFonts w:ascii="Arial Narrow" w:hAnsi="Arial Narrow" w:cs="Arial"/>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4FF60" w14:textId="5A544107" w:rsidR="00040C0B" w:rsidRDefault="00040C0B">
    <w:pPr>
      <w:pStyle w:val="Encabezado"/>
    </w:pPr>
    <w:r>
      <w:rPr>
        <w:noProof/>
        <w:lang w:eastAsia="es-CO"/>
      </w:rPr>
      <mc:AlternateContent>
        <mc:Choice Requires="wps">
          <w:drawing>
            <wp:anchor distT="0" distB="0" distL="0" distR="0" simplePos="0" relativeHeight="251662336" behindDoc="0" locked="0" layoutInCell="1" allowOverlap="1" wp14:anchorId="6D4F94FD" wp14:editId="494A34FE">
              <wp:simplePos x="635" y="635"/>
              <wp:positionH relativeFrom="page">
                <wp:align>left</wp:align>
              </wp:positionH>
              <wp:positionV relativeFrom="page">
                <wp:align>top</wp:align>
              </wp:positionV>
              <wp:extent cx="443865" cy="443865"/>
              <wp:effectExtent l="0" t="0" r="7620" b="15240"/>
              <wp:wrapNone/>
              <wp:docPr id="6" name="Cuadro de texto 6" descr="Información Pública Clasificad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35DC0A" w14:textId="2D471D50" w:rsidR="00040C0B" w:rsidRPr="00040C0B" w:rsidRDefault="00040C0B" w:rsidP="00040C0B">
                          <w:pPr>
                            <w:rPr>
                              <w:rFonts w:ascii="Calibri" w:eastAsia="Calibri" w:hAnsi="Calibri" w:cs="Calibri"/>
                              <w:noProof/>
                              <w:color w:val="000000"/>
                              <w:sz w:val="30"/>
                              <w:szCs w:val="30"/>
                            </w:rPr>
                          </w:pPr>
                          <w:r w:rsidRPr="00040C0B">
                            <w:rPr>
                              <w:rFonts w:ascii="Calibri" w:eastAsia="Calibri" w:hAnsi="Calibri" w:cs="Calibri"/>
                              <w:noProof/>
                              <w:color w:val="000000"/>
                              <w:sz w:val="30"/>
                              <w:szCs w:val="30"/>
                            </w:rPr>
                            <w:t>Información Pública Clasificada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D4F94FD" id="_x0000_t202" coordsize="21600,21600" o:spt="202" path="m,l,21600r21600,l21600,xe">
              <v:stroke joinstyle="miter"/>
              <v:path gradientshapeok="t" o:connecttype="rect"/>
            </v:shapetype>
            <v:shape id="Cuadro de texto 6" o:spid="_x0000_s1028" type="#_x0000_t202" alt="Información Pública Clasificada" style="position:absolute;margin-left:0;margin-top:0;width:34.95pt;height:34.9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0035DC0A" w14:textId="2D471D50" w:rsidR="00040C0B" w:rsidRPr="00040C0B" w:rsidRDefault="00040C0B" w:rsidP="00040C0B">
                    <w:pPr>
                      <w:rPr>
                        <w:rFonts w:ascii="Calibri" w:eastAsia="Calibri" w:hAnsi="Calibri" w:cs="Calibri"/>
                        <w:noProof/>
                        <w:color w:val="000000"/>
                        <w:sz w:val="30"/>
                        <w:szCs w:val="30"/>
                      </w:rPr>
                    </w:pPr>
                    <w:r w:rsidRPr="00040C0B">
                      <w:rPr>
                        <w:rFonts w:ascii="Calibri" w:eastAsia="Calibri" w:hAnsi="Calibri" w:cs="Calibri"/>
                        <w:noProof/>
                        <w:color w:val="000000"/>
                        <w:sz w:val="30"/>
                        <w:szCs w:val="30"/>
                      </w:rPr>
                      <w:t>Información Pública Clasificada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5A35"/>
    <w:multiLevelType w:val="multilevel"/>
    <w:tmpl w:val="D30AAF58"/>
    <w:lvl w:ilvl="0">
      <w:start w:val="1"/>
      <w:numFmt w:val="lowerLetter"/>
      <w:lvlText w:val="%1) "/>
      <w:lvlJc w:val="left"/>
      <w:pPr>
        <w:ind w:left="283" w:hanging="283"/>
      </w:pPr>
      <w:rPr>
        <w:rFonts w:ascii="Arial" w:hAnsi="Arial" w:cs="Times New Roman"/>
        <w:b/>
        <w:i w:val="0"/>
        <w:color w:val="auto"/>
        <w:sz w:val="20"/>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 w15:restartNumberingAfterBreak="0">
    <w:nsid w:val="363A18D1"/>
    <w:multiLevelType w:val="hybridMultilevel"/>
    <w:tmpl w:val="17800D4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AD37AC0"/>
    <w:multiLevelType w:val="hybridMultilevel"/>
    <w:tmpl w:val="B3069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160EF2"/>
    <w:multiLevelType w:val="hybridMultilevel"/>
    <w:tmpl w:val="13027F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6353CFC"/>
    <w:multiLevelType w:val="hybridMultilevel"/>
    <w:tmpl w:val="5796950C"/>
    <w:lvl w:ilvl="0" w:tplc="85E8B232">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6E57F7B"/>
    <w:multiLevelType w:val="hybridMultilevel"/>
    <w:tmpl w:val="64323DB4"/>
    <w:lvl w:ilvl="0" w:tplc="EAA6900A">
      <w:numFmt w:val="bullet"/>
      <w:lvlText w:val="-"/>
      <w:lvlJc w:val="left"/>
      <w:pPr>
        <w:ind w:left="720" w:hanging="360"/>
      </w:pPr>
      <w:rPr>
        <w:rFonts w:ascii="Arial Narrow" w:eastAsiaTheme="minorHAnsi" w:hAnsi="Arial Narrow" w:cstheme="minorBidi" w:hint="default"/>
        <w:b w:val="0"/>
        <w:sz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E5719AD"/>
    <w:multiLevelType w:val="hybridMultilevel"/>
    <w:tmpl w:val="5BE6F4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757970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2398306">
    <w:abstractNumId w:val="2"/>
  </w:num>
  <w:num w:numId="3" w16cid:durableId="178278964">
    <w:abstractNumId w:val="1"/>
  </w:num>
  <w:num w:numId="4" w16cid:durableId="1476993589">
    <w:abstractNumId w:val="6"/>
  </w:num>
  <w:num w:numId="5" w16cid:durableId="1800103527">
    <w:abstractNumId w:val="5"/>
  </w:num>
  <w:num w:numId="6" w16cid:durableId="3671350">
    <w:abstractNumId w:val="4"/>
  </w:num>
  <w:num w:numId="7" w16cid:durableId="2073766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6F3"/>
    <w:rsid w:val="0000648C"/>
    <w:rsid w:val="00040141"/>
    <w:rsid w:val="00040C0B"/>
    <w:rsid w:val="0005142D"/>
    <w:rsid w:val="000645D4"/>
    <w:rsid w:val="00083EE7"/>
    <w:rsid w:val="000923A7"/>
    <w:rsid w:val="000A1566"/>
    <w:rsid w:val="000B34F3"/>
    <w:rsid w:val="000B65E0"/>
    <w:rsid w:val="000D1EDA"/>
    <w:rsid w:val="000E2238"/>
    <w:rsid w:val="000E604F"/>
    <w:rsid w:val="00105F54"/>
    <w:rsid w:val="00115D2D"/>
    <w:rsid w:val="00130938"/>
    <w:rsid w:val="00133766"/>
    <w:rsid w:val="00136813"/>
    <w:rsid w:val="00147C2B"/>
    <w:rsid w:val="00150CD4"/>
    <w:rsid w:val="001635FD"/>
    <w:rsid w:val="00163DBE"/>
    <w:rsid w:val="00165978"/>
    <w:rsid w:val="00166FEA"/>
    <w:rsid w:val="0017106A"/>
    <w:rsid w:val="0017135B"/>
    <w:rsid w:val="00183229"/>
    <w:rsid w:val="00193A74"/>
    <w:rsid w:val="00195178"/>
    <w:rsid w:val="001A481F"/>
    <w:rsid w:val="001A54E7"/>
    <w:rsid w:val="001B3521"/>
    <w:rsid w:val="001C4044"/>
    <w:rsid w:val="001C594A"/>
    <w:rsid w:val="001D1A17"/>
    <w:rsid w:val="001D2B33"/>
    <w:rsid w:val="001D701B"/>
    <w:rsid w:val="001D7499"/>
    <w:rsid w:val="001E0F1B"/>
    <w:rsid w:val="001E45DB"/>
    <w:rsid w:val="001F6A23"/>
    <w:rsid w:val="002030CD"/>
    <w:rsid w:val="00204E95"/>
    <w:rsid w:val="00220DCD"/>
    <w:rsid w:val="00222380"/>
    <w:rsid w:val="002258A0"/>
    <w:rsid w:val="00233DBB"/>
    <w:rsid w:val="002377BE"/>
    <w:rsid w:val="002547F4"/>
    <w:rsid w:val="0025530B"/>
    <w:rsid w:val="00262B0F"/>
    <w:rsid w:val="002736F3"/>
    <w:rsid w:val="00277F06"/>
    <w:rsid w:val="00280D98"/>
    <w:rsid w:val="00281C04"/>
    <w:rsid w:val="00286FAC"/>
    <w:rsid w:val="002873D5"/>
    <w:rsid w:val="0029591B"/>
    <w:rsid w:val="002A32E8"/>
    <w:rsid w:val="002B1D99"/>
    <w:rsid w:val="002C3B34"/>
    <w:rsid w:val="002D6F33"/>
    <w:rsid w:val="002E3CC2"/>
    <w:rsid w:val="002E764F"/>
    <w:rsid w:val="002E7E99"/>
    <w:rsid w:val="0030063F"/>
    <w:rsid w:val="00301ED2"/>
    <w:rsid w:val="00315581"/>
    <w:rsid w:val="00315CAF"/>
    <w:rsid w:val="0034743B"/>
    <w:rsid w:val="00352680"/>
    <w:rsid w:val="00377660"/>
    <w:rsid w:val="003806B0"/>
    <w:rsid w:val="00380D44"/>
    <w:rsid w:val="003865F4"/>
    <w:rsid w:val="00391FD6"/>
    <w:rsid w:val="003B104A"/>
    <w:rsid w:val="003B4202"/>
    <w:rsid w:val="003B4633"/>
    <w:rsid w:val="003B71A9"/>
    <w:rsid w:val="003D0816"/>
    <w:rsid w:val="00422E57"/>
    <w:rsid w:val="00423575"/>
    <w:rsid w:val="004254E6"/>
    <w:rsid w:val="00433C38"/>
    <w:rsid w:val="00434C2F"/>
    <w:rsid w:val="004514E4"/>
    <w:rsid w:val="00462A9B"/>
    <w:rsid w:val="0046581B"/>
    <w:rsid w:val="004671E4"/>
    <w:rsid w:val="00471527"/>
    <w:rsid w:val="0048118D"/>
    <w:rsid w:val="0049145F"/>
    <w:rsid w:val="00496675"/>
    <w:rsid w:val="004A0A47"/>
    <w:rsid w:val="004A118D"/>
    <w:rsid w:val="004A79AD"/>
    <w:rsid w:val="004B5325"/>
    <w:rsid w:val="004C2588"/>
    <w:rsid w:val="004C3232"/>
    <w:rsid w:val="004C4AD8"/>
    <w:rsid w:val="004C7812"/>
    <w:rsid w:val="004D32AA"/>
    <w:rsid w:val="004E1E5F"/>
    <w:rsid w:val="004E3095"/>
    <w:rsid w:val="004F1E5E"/>
    <w:rsid w:val="004F3452"/>
    <w:rsid w:val="00501D4C"/>
    <w:rsid w:val="005052B1"/>
    <w:rsid w:val="0051267B"/>
    <w:rsid w:val="00513D9D"/>
    <w:rsid w:val="005207F1"/>
    <w:rsid w:val="00522A46"/>
    <w:rsid w:val="0052308A"/>
    <w:rsid w:val="005431CD"/>
    <w:rsid w:val="00550149"/>
    <w:rsid w:val="00555F0B"/>
    <w:rsid w:val="00560E29"/>
    <w:rsid w:val="00562A0B"/>
    <w:rsid w:val="005809BB"/>
    <w:rsid w:val="00593DB1"/>
    <w:rsid w:val="00597BF7"/>
    <w:rsid w:val="005B0DD2"/>
    <w:rsid w:val="005B1F6E"/>
    <w:rsid w:val="005B5463"/>
    <w:rsid w:val="005D184B"/>
    <w:rsid w:val="005E510F"/>
    <w:rsid w:val="005F5A95"/>
    <w:rsid w:val="005F7C55"/>
    <w:rsid w:val="0060023B"/>
    <w:rsid w:val="00604F61"/>
    <w:rsid w:val="00615C49"/>
    <w:rsid w:val="006243C0"/>
    <w:rsid w:val="00625D5C"/>
    <w:rsid w:val="00636731"/>
    <w:rsid w:val="006369E2"/>
    <w:rsid w:val="00637890"/>
    <w:rsid w:val="00641DD8"/>
    <w:rsid w:val="0064656C"/>
    <w:rsid w:val="00646C62"/>
    <w:rsid w:val="006500B4"/>
    <w:rsid w:val="006508CB"/>
    <w:rsid w:val="00650FC5"/>
    <w:rsid w:val="00660BD7"/>
    <w:rsid w:val="006647F2"/>
    <w:rsid w:val="006816EC"/>
    <w:rsid w:val="00694C7C"/>
    <w:rsid w:val="00695850"/>
    <w:rsid w:val="006B18ED"/>
    <w:rsid w:val="006B47BF"/>
    <w:rsid w:val="006C0B4A"/>
    <w:rsid w:val="006C4600"/>
    <w:rsid w:val="006C50F7"/>
    <w:rsid w:val="006D116C"/>
    <w:rsid w:val="006E0D14"/>
    <w:rsid w:val="006F6797"/>
    <w:rsid w:val="00702027"/>
    <w:rsid w:val="00712E38"/>
    <w:rsid w:val="00721B7F"/>
    <w:rsid w:val="007251E8"/>
    <w:rsid w:val="00743593"/>
    <w:rsid w:val="00745B15"/>
    <w:rsid w:val="00755863"/>
    <w:rsid w:val="00767735"/>
    <w:rsid w:val="007734C4"/>
    <w:rsid w:val="00783B1F"/>
    <w:rsid w:val="00785181"/>
    <w:rsid w:val="0078740F"/>
    <w:rsid w:val="007947CA"/>
    <w:rsid w:val="007A46E7"/>
    <w:rsid w:val="007A57AE"/>
    <w:rsid w:val="007B2999"/>
    <w:rsid w:val="007B7D0D"/>
    <w:rsid w:val="007C1CB6"/>
    <w:rsid w:val="007C45EA"/>
    <w:rsid w:val="008008FF"/>
    <w:rsid w:val="0080574A"/>
    <w:rsid w:val="008077F7"/>
    <w:rsid w:val="0081130E"/>
    <w:rsid w:val="00812A52"/>
    <w:rsid w:val="0081685B"/>
    <w:rsid w:val="00816B46"/>
    <w:rsid w:val="00817534"/>
    <w:rsid w:val="00824440"/>
    <w:rsid w:val="008452F5"/>
    <w:rsid w:val="00850FE8"/>
    <w:rsid w:val="008523DD"/>
    <w:rsid w:val="008541D8"/>
    <w:rsid w:val="008545BF"/>
    <w:rsid w:val="00863E5D"/>
    <w:rsid w:val="0087036D"/>
    <w:rsid w:val="008961CF"/>
    <w:rsid w:val="008B71A5"/>
    <w:rsid w:val="008B7328"/>
    <w:rsid w:val="008C1533"/>
    <w:rsid w:val="008C66EC"/>
    <w:rsid w:val="008C7EC4"/>
    <w:rsid w:val="008D17E1"/>
    <w:rsid w:val="008D6A85"/>
    <w:rsid w:val="008D6C2A"/>
    <w:rsid w:val="008F23C7"/>
    <w:rsid w:val="00903EE6"/>
    <w:rsid w:val="00923409"/>
    <w:rsid w:val="00942F28"/>
    <w:rsid w:val="00954076"/>
    <w:rsid w:val="00954085"/>
    <w:rsid w:val="00956B32"/>
    <w:rsid w:val="00957C15"/>
    <w:rsid w:val="0096581F"/>
    <w:rsid w:val="009751D7"/>
    <w:rsid w:val="00980128"/>
    <w:rsid w:val="0098733D"/>
    <w:rsid w:val="0099080F"/>
    <w:rsid w:val="00994D0C"/>
    <w:rsid w:val="0099640B"/>
    <w:rsid w:val="0099764A"/>
    <w:rsid w:val="009A061D"/>
    <w:rsid w:val="009A610C"/>
    <w:rsid w:val="009A677D"/>
    <w:rsid w:val="009A6BA7"/>
    <w:rsid w:val="009D2166"/>
    <w:rsid w:val="009D3D9F"/>
    <w:rsid w:val="009E072C"/>
    <w:rsid w:val="009E57A1"/>
    <w:rsid w:val="009F0492"/>
    <w:rsid w:val="009F15C5"/>
    <w:rsid w:val="00A1100C"/>
    <w:rsid w:val="00A12B4E"/>
    <w:rsid w:val="00A3789C"/>
    <w:rsid w:val="00A46312"/>
    <w:rsid w:val="00A50CA2"/>
    <w:rsid w:val="00A7526C"/>
    <w:rsid w:val="00A83FA5"/>
    <w:rsid w:val="00A846E1"/>
    <w:rsid w:val="00A94B45"/>
    <w:rsid w:val="00AC2C5D"/>
    <w:rsid w:val="00AC4222"/>
    <w:rsid w:val="00AD6021"/>
    <w:rsid w:val="00AD7BE0"/>
    <w:rsid w:val="00AE0CBC"/>
    <w:rsid w:val="00AE196F"/>
    <w:rsid w:val="00AE281D"/>
    <w:rsid w:val="00AF1DEA"/>
    <w:rsid w:val="00AF48F0"/>
    <w:rsid w:val="00B04F82"/>
    <w:rsid w:val="00B07D61"/>
    <w:rsid w:val="00B12D2C"/>
    <w:rsid w:val="00B223C4"/>
    <w:rsid w:val="00B354CC"/>
    <w:rsid w:val="00B37A9A"/>
    <w:rsid w:val="00B430A6"/>
    <w:rsid w:val="00B4773A"/>
    <w:rsid w:val="00B547BA"/>
    <w:rsid w:val="00B62387"/>
    <w:rsid w:val="00B72564"/>
    <w:rsid w:val="00B82427"/>
    <w:rsid w:val="00B83CF6"/>
    <w:rsid w:val="00BA0DDA"/>
    <w:rsid w:val="00BE2AC0"/>
    <w:rsid w:val="00BE4373"/>
    <w:rsid w:val="00BE7414"/>
    <w:rsid w:val="00BF1922"/>
    <w:rsid w:val="00C000EB"/>
    <w:rsid w:val="00C21755"/>
    <w:rsid w:val="00C23892"/>
    <w:rsid w:val="00C273D5"/>
    <w:rsid w:val="00C31AD8"/>
    <w:rsid w:val="00C36629"/>
    <w:rsid w:val="00C421A4"/>
    <w:rsid w:val="00C54A66"/>
    <w:rsid w:val="00C608CA"/>
    <w:rsid w:val="00C74A43"/>
    <w:rsid w:val="00C91E82"/>
    <w:rsid w:val="00C9686A"/>
    <w:rsid w:val="00CA242E"/>
    <w:rsid w:val="00CA562A"/>
    <w:rsid w:val="00CB78EA"/>
    <w:rsid w:val="00CB7B9C"/>
    <w:rsid w:val="00CC33B4"/>
    <w:rsid w:val="00CF36EE"/>
    <w:rsid w:val="00CF4B92"/>
    <w:rsid w:val="00CF6B88"/>
    <w:rsid w:val="00D0411A"/>
    <w:rsid w:val="00D05D9D"/>
    <w:rsid w:val="00D07148"/>
    <w:rsid w:val="00D13C02"/>
    <w:rsid w:val="00D2673E"/>
    <w:rsid w:val="00D30382"/>
    <w:rsid w:val="00D37D33"/>
    <w:rsid w:val="00D51C56"/>
    <w:rsid w:val="00D60181"/>
    <w:rsid w:val="00D665A7"/>
    <w:rsid w:val="00D80B3F"/>
    <w:rsid w:val="00D86D77"/>
    <w:rsid w:val="00D9264D"/>
    <w:rsid w:val="00D93249"/>
    <w:rsid w:val="00DA5ACD"/>
    <w:rsid w:val="00DC4593"/>
    <w:rsid w:val="00DC5A0A"/>
    <w:rsid w:val="00DC7DDF"/>
    <w:rsid w:val="00DE5FE1"/>
    <w:rsid w:val="00DE6BAF"/>
    <w:rsid w:val="00DF2332"/>
    <w:rsid w:val="00DF32BC"/>
    <w:rsid w:val="00E11944"/>
    <w:rsid w:val="00E15191"/>
    <w:rsid w:val="00E318B4"/>
    <w:rsid w:val="00E52D02"/>
    <w:rsid w:val="00E56464"/>
    <w:rsid w:val="00E728C4"/>
    <w:rsid w:val="00E72BD8"/>
    <w:rsid w:val="00E80CE0"/>
    <w:rsid w:val="00E967C3"/>
    <w:rsid w:val="00EA1A02"/>
    <w:rsid w:val="00EA3B4A"/>
    <w:rsid w:val="00EA7C1C"/>
    <w:rsid w:val="00EB147F"/>
    <w:rsid w:val="00EB194E"/>
    <w:rsid w:val="00EC0A43"/>
    <w:rsid w:val="00EC6151"/>
    <w:rsid w:val="00EE2F52"/>
    <w:rsid w:val="00EF3B93"/>
    <w:rsid w:val="00EF4EAB"/>
    <w:rsid w:val="00F00B56"/>
    <w:rsid w:val="00F15C32"/>
    <w:rsid w:val="00F33FC4"/>
    <w:rsid w:val="00F34426"/>
    <w:rsid w:val="00F3586C"/>
    <w:rsid w:val="00F40CB8"/>
    <w:rsid w:val="00F4600F"/>
    <w:rsid w:val="00F55111"/>
    <w:rsid w:val="00F558D8"/>
    <w:rsid w:val="00F56955"/>
    <w:rsid w:val="00F6070A"/>
    <w:rsid w:val="00F61403"/>
    <w:rsid w:val="00F6168C"/>
    <w:rsid w:val="00F74193"/>
    <w:rsid w:val="00F83D5B"/>
    <w:rsid w:val="00F85E5B"/>
    <w:rsid w:val="00F95492"/>
    <w:rsid w:val="00FA4848"/>
    <w:rsid w:val="00FB7A05"/>
    <w:rsid w:val="00FD0299"/>
    <w:rsid w:val="00FD242A"/>
    <w:rsid w:val="00FF4A1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68AAAC"/>
  <w15:chartTrackingRefBased/>
  <w15:docId w15:val="{526FA627-4D85-5A4D-942E-0A70FAC8E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h18 Car Car,h18 Car Car Car Car Car,h1,h18 Car Car Car Car Car Car Car Car,he,h18 Car Car Car Car Car Car Car,hd"/>
    <w:basedOn w:val="Normal"/>
    <w:link w:val="EncabezadoCar"/>
    <w:uiPriority w:val="99"/>
    <w:unhideWhenUsed/>
    <w:rsid w:val="002736F3"/>
    <w:pPr>
      <w:tabs>
        <w:tab w:val="center" w:pos="4419"/>
        <w:tab w:val="right" w:pos="8838"/>
      </w:tabs>
    </w:pPr>
  </w:style>
  <w:style w:type="character" w:customStyle="1" w:styleId="EncabezadoCar">
    <w:name w:val="Encabezado Car"/>
    <w:aliases w:val="h Car,h8 Car,h9 Car,h10 Car,h18 Car,encabezado Car,h18 Car Car Car,h18 Car Car Car Car Car Car,h1 Car,h18 Car Car Car Car Car Car Car Car Car,he Car,h18 Car Car Car Car Car Car Car Car1,hd Car"/>
    <w:basedOn w:val="Fuentedeprrafopredeter"/>
    <w:link w:val="Encabezado"/>
    <w:uiPriority w:val="99"/>
    <w:rsid w:val="002736F3"/>
  </w:style>
  <w:style w:type="paragraph" w:styleId="Piedepgina">
    <w:name w:val="footer"/>
    <w:aliases w:val="Car"/>
    <w:basedOn w:val="Normal"/>
    <w:link w:val="PiedepginaCar"/>
    <w:uiPriority w:val="99"/>
    <w:unhideWhenUsed/>
    <w:rsid w:val="002736F3"/>
    <w:pPr>
      <w:tabs>
        <w:tab w:val="center" w:pos="4419"/>
        <w:tab w:val="right" w:pos="8838"/>
      </w:tabs>
    </w:pPr>
  </w:style>
  <w:style w:type="character" w:customStyle="1" w:styleId="PiedepginaCar">
    <w:name w:val="Pie de página Car"/>
    <w:aliases w:val="Car Car"/>
    <w:basedOn w:val="Fuentedeprrafopredeter"/>
    <w:link w:val="Piedepgina"/>
    <w:uiPriority w:val="99"/>
    <w:rsid w:val="002736F3"/>
  </w:style>
  <w:style w:type="paragraph" w:styleId="Textoindependiente">
    <w:name w:val="Body Text"/>
    <w:basedOn w:val="Normal"/>
    <w:link w:val="TextoindependienteCar"/>
    <w:uiPriority w:val="1"/>
    <w:qFormat/>
    <w:rsid w:val="00615C49"/>
    <w:pPr>
      <w:widowControl w:val="0"/>
      <w:autoSpaceDE w:val="0"/>
      <w:autoSpaceDN w:val="0"/>
    </w:pPr>
    <w:rPr>
      <w:rFonts w:ascii="Arial MT" w:eastAsia="Arial MT" w:hAnsi="Arial MT" w:cs="Arial MT"/>
      <w:sz w:val="18"/>
      <w:szCs w:val="18"/>
      <w:lang w:val="es-ES"/>
    </w:rPr>
  </w:style>
  <w:style w:type="character" w:customStyle="1" w:styleId="TextoindependienteCar">
    <w:name w:val="Texto independiente Car"/>
    <w:basedOn w:val="Fuentedeprrafopredeter"/>
    <w:link w:val="Textoindependiente"/>
    <w:uiPriority w:val="1"/>
    <w:rsid w:val="00615C49"/>
    <w:rPr>
      <w:rFonts w:ascii="Arial MT" w:eastAsia="Arial MT" w:hAnsi="Arial MT" w:cs="Arial MT"/>
      <w:sz w:val="18"/>
      <w:szCs w:val="18"/>
      <w:lang w:val="es-ES"/>
    </w:rPr>
  </w:style>
  <w:style w:type="paragraph" w:styleId="Prrafodelista">
    <w:name w:val="List Paragraph"/>
    <w:basedOn w:val="Normal"/>
    <w:uiPriority w:val="34"/>
    <w:qFormat/>
    <w:rsid w:val="001E0F1B"/>
    <w:pPr>
      <w:ind w:left="720"/>
      <w:contextualSpacing/>
    </w:pPr>
  </w:style>
  <w:style w:type="table" w:styleId="Tablaconcuadrcula">
    <w:name w:val="Table Grid"/>
    <w:basedOn w:val="Tablanormal"/>
    <w:uiPriority w:val="39"/>
    <w:rsid w:val="001E0F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AE0CBC"/>
    <w:rPr>
      <w:b/>
      <w:bCs/>
    </w:rPr>
  </w:style>
  <w:style w:type="paragraph" w:styleId="NormalWeb">
    <w:name w:val="Normal (Web)"/>
    <w:basedOn w:val="Normal"/>
    <w:uiPriority w:val="99"/>
    <w:unhideWhenUsed/>
    <w:rsid w:val="00AE0CBC"/>
    <w:pPr>
      <w:spacing w:before="100" w:beforeAutospacing="1" w:after="100" w:afterAutospacing="1"/>
    </w:pPr>
    <w:rPr>
      <w:rFonts w:ascii="Times New Roman" w:eastAsiaTheme="minorEastAsia" w:hAnsi="Times New Roman" w:cs="Times New Roman"/>
      <w:lang w:eastAsia="es-CO"/>
    </w:rPr>
  </w:style>
  <w:style w:type="paragraph" w:customStyle="1" w:styleId="Style15">
    <w:name w:val="Style15"/>
    <w:basedOn w:val="Normal"/>
    <w:uiPriority w:val="99"/>
    <w:rsid w:val="006369E2"/>
    <w:pPr>
      <w:widowControl w:val="0"/>
      <w:tabs>
        <w:tab w:val="left" w:pos="345"/>
      </w:tabs>
      <w:autoSpaceDE w:val="0"/>
      <w:autoSpaceDN w:val="0"/>
      <w:adjustRightInd w:val="0"/>
    </w:pPr>
    <w:rPr>
      <w:rFonts w:ascii="Arial" w:eastAsia="Times New Roman" w:hAnsi="Arial" w:cs="Arial"/>
      <w:sz w:val="20"/>
      <w:szCs w:val="20"/>
      <w:lang w:val="en-US" w:eastAsia="es-CO"/>
    </w:rPr>
  </w:style>
  <w:style w:type="paragraph" w:styleId="Revisin">
    <w:name w:val="Revision"/>
    <w:hidden/>
    <w:uiPriority w:val="99"/>
    <w:semiHidden/>
    <w:rsid w:val="000923A7"/>
  </w:style>
  <w:style w:type="character" w:styleId="Refdecomentario">
    <w:name w:val="annotation reference"/>
    <w:basedOn w:val="Fuentedeprrafopredeter"/>
    <w:uiPriority w:val="99"/>
    <w:semiHidden/>
    <w:unhideWhenUsed/>
    <w:rsid w:val="000923A7"/>
    <w:rPr>
      <w:sz w:val="16"/>
      <w:szCs w:val="16"/>
    </w:rPr>
  </w:style>
  <w:style w:type="paragraph" w:styleId="Textocomentario">
    <w:name w:val="annotation text"/>
    <w:basedOn w:val="Normal"/>
    <w:link w:val="TextocomentarioCar"/>
    <w:uiPriority w:val="99"/>
    <w:unhideWhenUsed/>
    <w:rsid w:val="000923A7"/>
    <w:rPr>
      <w:sz w:val="20"/>
      <w:szCs w:val="20"/>
    </w:rPr>
  </w:style>
  <w:style w:type="character" w:customStyle="1" w:styleId="TextocomentarioCar">
    <w:name w:val="Texto comentario Car"/>
    <w:basedOn w:val="Fuentedeprrafopredeter"/>
    <w:link w:val="Textocomentario"/>
    <w:uiPriority w:val="99"/>
    <w:rsid w:val="000923A7"/>
    <w:rPr>
      <w:sz w:val="20"/>
      <w:szCs w:val="20"/>
    </w:rPr>
  </w:style>
  <w:style w:type="paragraph" w:styleId="Asuntodelcomentario">
    <w:name w:val="annotation subject"/>
    <w:basedOn w:val="Textocomentario"/>
    <w:next w:val="Textocomentario"/>
    <w:link w:val="AsuntodelcomentarioCar"/>
    <w:uiPriority w:val="99"/>
    <w:semiHidden/>
    <w:unhideWhenUsed/>
    <w:rsid w:val="000923A7"/>
    <w:rPr>
      <w:b/>
      <w:bCs/>
    </w:rPr>
  </w:style>
  <w:style w:type="character" w:customStyle="1" w:styleId="AsuntodelcomentarioCar">
    <w:name w:val="Asunto del comentario Car"/>
    <w:basedOn w:val="TextocomentarioCar"/>
    <w:link w:val="Asuntodelcomentario"/>
    <w:uiPriority w:val="99"/>
    <w:semiHidden/>
    <w:rsid w:val="000923A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750314">
      <w:bodyDiv w:val="1"/>
      <w:marLeft w:val="0"/>
      <w:marRight w:val="0"/>
      <w:marTop w:val="0"/>
      <w:marBottom w:val="0"/>
      <w:divBdr>
        <w:top w:val="none" w:sz="0" w:space="0" w:color="auto"/>
        <w:left w:val="none" w:sz="0" w:space="0" w:color="auto"/>
        <w:bottom w:val="none" w:sz="0" w:space="0" w:color="auto"/>
        <w:right w:val="none" w:sz="0" w:space="0" w:color="auto"/>
      </w:divBdr>
    </w:div>
    <w:div w:id="1067342213">
      <w:bodyDiv w:val="1"/>
      <w:marLeft w:val="0"/>
      <w:marRight w:val="0"/>
      <w:marTop w:val="0"/>
      <w:marBottom w:val="0"/>
      <w:divBdr>
        <w:top w:val="none" w:sz="0" w:space="0" w:color="auto"/>
        <w:left w:val="none" w:sz="0" w:space="0" w:color="auto"/>
        <w:bottom w:val="none" w:sz="0" w:space="0" w:color="auto"/>
        <w:right w:val="none" w:sz="0" w:space="0" w:color="auto"/>
      </w:divBdr>
    </w:div>
    <w:div w:id="1205485852">
      <w:bodyDiv w:val="1"/>
      <w:marLeft w:val="0"/>
      <w:marRight w:val="0"/>
      <w:marTop w:val="0"/>
      <w:marBottom w:val="0"/>
      <w:divBdr>
        <w:top w:val="none" w:sz="0" w:space="0" w:color="auto"/>
        <w:left w:val="none" w:sz="0" w:space="0" w:color="auto"/>
        <w:bottom w:val="none" w:sz="0" w:space="0" w:color="auto"/>
        <w:right w:val="none" w:sz="0" w:space="0" w:color="auto"/>
      </w:divBdr>
      <w:divsChild>
        <w:div w:id="1401101982">
          <w:marLeft w:val="0"/>
          <w:marRight w:val="0"/>
          <w:marTop w:val="0"/>
          <w:marBottom w:val="0"/>
          <w:divBdr>
            <w:top w:val="none" w:sz="0" w:space="0" w:color="auto"/>
            <w:left w:val="none" w:sz="0" w:space="0" w:color="auto"/>
            <w:bottom w:val="none" w:sz="0" w:space="0" w:color="auto"/>
            <w:right w:val="none" w:sz="0" w:space="0" w:color="auto"/>
          </w:divBdr>
          <w:divsChild>
            <w:div w:id="975454558">
              <w:marLeft w:val="0"/>
              <w:marRight w:val="0"/>
              <w:marTop w:val="0"/>
              <w:marBottom w:val="0"/>
              <w:divBdr>
                <w:top w:val="none" w:sz="0" w:space="0" w:color="auto"/>
                <w:left w:val="none" w:sz="0" w:space="0" w:color="auto"/>
                <w:bottom w:val="none" w:sz="0" w:space="0" w:color="auto"/>
                <w:right w:val="none" w:sz="0" w:space="0" w:color="auto"/>
              </w:divBdr>
            </w:div>
          </w:divsChild>
        </w:div>
        <w:div w:id="1609777431">
          <w:marLeft w:val="0"/>
          <w:marRight w:val="0"/>
          <w:marTop w:val="0"/>
          <w:marBottom w:val="0"/>
          <w:divBdr>
            <w:top w:val="none" w:sz="0" w:space="0" w:color="auto"/>
            <w:left w:val="none" w:sz="0" w:space="0" w:color="auto"/>
            <w:bottom w:val="none" w:sz="0" w:space="0" w:color="auto"/>
            <w:right w:val="none" w:sz="0" w:space="0" w:color="auto"/>
          </w:divBdr>
          <w:divsChild>
            <w:div w:id="364721645">
              <w:marLeft w:val="0"/>
              <w:marRight w:val="0"/>
              <w:marTop w:val="0"/>
              <w:marBottom w:val="0"/>
              <w:divBdr>
                <w:top w:val="none" w:sz="0" w:space="0" w:color="auto"/>
                <w:left w:val="none" w:sz="0" w:space="0" w:color="auto"/>
                <w:bottom w:val="none" w:sz="0" w:space="0" w:color="auto"/>
                <w:right w:val="none" w:sz="0" w:space="0" w:color="auto"/>
              </w:divBdr>
            </w:div>
          </w:divsChild>
        </w:div>
        <w:div w:id="799690257">
          <w:marLeft w:val="0"/>
          <w:marRight w:val="0"/>
          <w:marTop w:val="0"/>
          <w:marBottom w:val="0"/>
          <w:divBdr>
            <w:top w:val="none" w:sz="0" w:space="0" w:color="auto"/>
            <w:left w:val="none" w:sz="0" w:space="0" w:color="auto"/>
            <w:bottom w:val="none" w:sz="0" w:space="0" w:color="auto"/>
            <w:right w:val="none" w:sz="0" w:space="0" w:color="auto"/>
          </w:divBdr>
          <w:divsChild>
            <w:div w:id="926957417">
              <w:marLeft w:val="0"/>
              <w:marRight w:val="0"/>
              <w:marTop w:val="0"/>
              <w:marBottom w:val="0"/>
              <w:divBdr>
                <w:top w:val="none" w:sz="0" w:space="0" w:color="auto"/>
                <w:left w:val="none" w:sz="0" w:space="0" w:color="auto"/>
                <w:bottom w:val="none" w:sz="0" w:space="0" w:color="auto"/>
                <w:right w:val="none" w:sz="0" w:space="0" w:color="auto"/>
              </w:divBdr>
            </w:div>
          </w:divsChild>
        </w:div>
        <w:div w:id="248806394">
          <w:marLeft w:val="0"/>
          <w:marRight w:val="0"/>
          <w:marTop w:val="0"/>
          <w:marBottom w:val="0"/>
          <w:divBdr>
            <w:top w:val="none" w:sz="0" w:space="0" w:color="auto"/>
            <w:left w:val="none" w:sz="0" w:space="0" w:color="auto"/>
            <w:bottom w:val="none" w:sz="0" w:space="0" w:color="auto"/>
            <w:right w:val="none" w:sz="0" w:space="0" w:color="auto"/>
          </w:divBdr>
          <w:divsChild>
            <w:div w:id="2052611833">
              <w:marLeft w:val="0"/>
              <w:marRight w:val="0"/>
              <w:marTop w:val="0"/>
              <w:marBottom w:val="0"/>
              <w:divBdr>
                <w:top w:val="none" w:sz="0" w:space="0" w:color="auto"/>
                <w:left w:val="none" w:sz="0" w:space="0" w:color="auto"/>
                <w:bottom w:val="none" w:sz="0" w:space="0" w:color="auto"/>
                <w:right w:val="none" w:sz="0" w:space="0" w:color="auto"/>
              </w:divBdr>
            </w:div>
          </w:divsChild>
        </w:div>
        <w:div w:id="158690295">
          <w:marLeft w:val="0"/>
          <w:marRight w:val="0"/>
          <w:marTop w:val="0"/>
          <w:marBottom w:val="0"/>
          <w:divBdr>
            <w:top w:val="none" w:sz="0" w:space="0" w:color="auto"/>
            <w:left w:val="none" w:sz="0" w:space="0" w:color="auto"/>
            <w:bottom w:val="none" w:sz="0" w:space="0" w:color="auto"/>
            <w:right w:val="none" w:sz="0" w:space="0" w:color="auto"/>
          </w:divBdr>
          <w:divsChild>
            <w:div w:id="1332681870">
              <w:marLeft w:val="0"/>
              <w:marRight w:val="0"/>
              <w:marTop w:val="0"/>
              <w:marBottom w:val="0"/>
              <w:divBdr>
                <w:top w:val="none" w:sz="0" w:space="0" w:color="auto"/>
                <w:left w:val="none" w:sz="0" w:space="0" w:color="auto"/>
                <w:bottom w:val="none" w:sz="0" w:space="0" w:color="auto"/>
                <w:right w:val="none" w:sz="0" w:space="0" w:color="auto"/>
              </w:divBdr>
            </w:div>
          </w:divsChild>
        </w:div>
        <w:div w:id="813065055">
          <w:marLeft w:val="0"/>
          <w:marRight w:val="0"/>
          <w:marTop w:val="0"/>
          <w:marBottom w:val="0"/>
          <w:divBdr>
            <w:top w:val="none" w:sz="0" w:space="0" w:color="auto"/>
            <w:left w:val="none" w:sz="0" w:space="0" w:color="auto"/>
            <w:bottom w:val="none" w:sz="0" w:space="0" w:color="auto"/>
            <w:right w:val="none" w:sz="0" w:space="0" w:color="auto"/>
          </w:divBdr>
          <w:divsChild>
            <w:div w:id="2112897213">
              <w:marLeft w:val="0"/>
              <w:marRight w:val="0"/>
              <w:marTop w:val="0"/>
              <w:marBottom w:val="0"/>
              <w:divBdr>
                <w:top w:val="none" w:sz="0" w:space="0" w:color="auto"/>
                <w:left w:val="none" w:sz="0" w:space="0" w:color="auto"/>
                <w:bottom w:val="none" w:sz="0" w:space="0" w:color="auto"/>
                <w:right w:val="none" w:sz="0" w:space="0" w:color="auto"/>
              </w:divBdr>
            </w:div>
          </w:divsChild>
        </w:div>
        <w:div w:id="1124736018">
          <w:marLeft w:val="0"/>
          <w:marRight w:val="0"/>
          <w:marTop w:val="0"/>
          <w:marBottom w:val="0"/>
          <w:divBdr>
            <w:top w:val="none" w:sz="0" w:space="0" w:color="auto"/>
            <w:left w:val="none" w:sz="0" w:space="0" w:color="auto"/>
            <w:bottom w:val="none" w:sz="0" w:space="0" w:color="auto"/>
            <w:right w:val="none" w:sz="0" w:space="0" w:color="auto"/>
          </w:divBdr>
          <w:divsChild>
            <w:div w:id="1734497945">
              <w:marLeft w:val="0"/>
              <w:marRight w:val="0"/>
              <w:marTop w:val="0"/>
              <w:marBottom w:val="0"/>
              <w:divBdr>
                <w:top w:val="none" w:sz="0" w:space="0" w:color="auto"/>
                <w:left w:val="none" w:sz="0" w:space="0" w:color="auto"/>
                <w:bottom w:val="none" w:sz="0" w:space="0" w:color="auto"/>
                <w:right w:val="none" w:sz="0" w:space="0" w:color="auto"/>
              </w:divBdr>
            </w:div>
          </w:divsChild>
        </w:div>
        <w:div w:id="1483496741">
          <w:marLeft w:val="0"/>
          <w:marRight w:val="0"/>
          <w:marTop w:val="0"/>
          <w:marBottom w:val="0"/>
          <w:divBdr>
            <w:top w:val="none" w:sz="0" w:space="0" w:color="auto"/>
            <w:left w:val="none" w:sz="0" w:space="0" w:color="auto"/>
            <w:bottom w:val="none" w:sz="0" w:space="0" w:color="auto"/>
            <w:right w:val="none" w:sz="0" w:space="0" w:color="auto"/>
          </w:divBdr>
          <w:divsChild>
            <w:div w:id="2118063408">
              <w:marLeft w:val="0"/>
              <w:marRight w:val="0"/>
              <w:marTop w:val="0"/>
              <w:marBottom w:val="0"/>
              <w:divBdr>
                <w:top w:val="none" w:sz="0" w:space="0" w:color="auto"/>
                <w:left w:val="none" w:sz="0" w:space="0" w:color="auto"/>
                <w:bottom w:val="none" w:sz="0" w:space="0" w:color="auto"/>
                <w:right w:val="none" w:sz="0" w:space="0" w:color="auto"/>
              </w:divBdr>
            </w:div>
          </w:divsChild>
        </w:div>
        <w:div w:id="99033356">
          <w:marLeft w:val="0"/>
          <w:marRight w:val="0"/>
          <w:marTop w:val="0"/>
          <w:marBottom w:val="0"/>
          <w:divBdr>
            <w:top w:val="none" w:sz="0" w:space="0" w:color="auto"/>
            <w:left w:val="none" w:sz="0" w:space="0" w:color="auto"/>
            <w:bottom w:val="none" w:sz="0" w:space="0" w:color="auto"/>
            <w:right w:val="none" w:sz="0" w:space="0" w:color="auto"/>
          </w:divBdr>
          <w:divsChild>
            <w:div w:id="171720278">
              <w:marLeft w:val="0"/>
              <w:marRight w:val="0"/>
              <w:marTop w:val="0"/>
              <w:marBottom w:val="0"/>
              <w:divBdr>
                <w:top w:val="none" w:sz="0" w:space="0" w:color="auto"/>
                <w:left w:val="none" w:sz="0" w:space="0" w:color="auto"/>
                <w:bottom w:val="none" w:sz="0" w:space="0" w:color="auto"/>
                <w:right w:val="none" w:sz="0" w:space="0" w:color="auto"/>
              </w:divBdr>
            </w:div>
          </w:divsChild>
        </w:div>
        <w:div w:id="826559389">
          <w:marLeft w:val="0"/>
          <w:marRight w:val="0"/>
          <w:marTop w:val="0"/>
          <w:marBottom w:val="0"/>
          <w:divBdr>
            <w:top w:val="none" w:sz="0" w:space="0" w:color="auto"/>
            <w:left w:val="none" w:sz="0" w:space="0" w:color="auto"/>
            <w:bottom w:val="none" w:sz="0" w:space="0" w:color="auto"/>
            <w:right w:val="none" w:sz="0" w:space="0" w:color="auto"/>
          </w:divBdr>
          <w:divsChild>
            <w:div w:id="1661695526">
              <w:marLeft w:val="0"/>
              <w:marRight w:val="0"/>
              <w:marTop w:val="0"/>
              <w:marBottom w:val="0"/>
              <w:divBdr>
                <w:top w:val="none" w:sz="0" w:space="0" w:color="auto"/>
                <w:left w:val="none" w:sz="0" w:space="0" w:color="auto"/>
                <w:bottom w:val="none" w:sz="0" w:space="0" w:color="auto"/>
                <w:right w:val="none" w:sz="0" w:space="0" w:color="auto"/>
              </w:divBdr>
            </w:div>
          </w:divsChild>
        </w:div>
        <w:div w:id="701517947">
          <w:marLeft w:val="0"/>
          <w:marRight w:val="0"/>
          <w:marTop w:val="0"/>
          <w:marBottom w:val="0"/>
          <w:divBdr>
            <w:top w:val="none" w:sz="0" w:space="0" w:color="auto"/>
            <w:left w:val="none" w:sz="0" w:space="0" w:color="auto"/>
            <w:bottom w:val="none" w:sz="0" w:space="0" w:color="auto"/>
            <w:right w:val="none" w:sz="0" w:space="0" w:color="auto"/>
          </w:divBdr>
          <w:divsChild>
            <w:div w:id="1607276590">
              <w:marLeft w:val="0"/>
              <w:marRight w:val="0"/>
              <w:marTop w:val="0"/>
              <w:marBottom w:val="0"/>
              <w:divBdr>
                <w:top w:val="none" w:sz="0" w:space="0" w:color="auto"/>
                <w:left w:val="none" w:sz="0" w:space="0" w:color="auto"/>
                <w:bottom w:val="none" w:sz="0" w:space="0" w:color="auto"/>
                <w:right w:val="none" w:sz="0" w:space="0" w:color="auto"/>
              </w:divBdr>
            </w:div>
          </w:divsChild>
        </w:div>
        <w:div w:id="1890724510">
          <w:marLeft w:val="0"/>
          <w:marRight w:val="0"/>
          <w:marTop w:val="0"/>
          <w:marBottom w:val="0"/>
          <w:divBdr>
            <w:top w:val="none" w:sz="0" w:space="0" w:color="auto"/>
            <w:left w:val="none" w:sz="0" w:space="0" w:color="auto"/>
            <w:bottom w:val="none" w:sz="0" w:space="0" w:color="auto"/>
            <w:right w:val="none" w:sz="0" w:space="0" w:color="auto"/>
          </w:divBdr>
          <w:divsChild>
            <w:div w:id="662396168">
              <w:marLeft w:val="0"/>
              <w:marRight w:val="0"/>
              <w:marTop w:val="0"/>
              <w:marBottom w:val="0"/>
              <w:divBdr>
                <w:top w:val="none" w:sz="0" w:space="0" w:color="auto"/>
                <w:left w:val="none" w:sz="0" w:space="0" w:color="auto"/>
                <w:bottom w:val="none" w:sz="0" w:space="0" w:color="auto"/>
                <w:right w:val="none" w:sz="0" w:space="0" w:color="auto"/>
              </w:divBdr>
            </w:div>
            <w:div w:id="801730241">
              <w:marLeft w:val="0"/>
              <w:marRight w:val="0"/>
              <w:marTop w:val="0"/>
              <w:marBottom w:val="0"/>
              <w:divBdr>
                <w:top w:val="none" w:sz="0" w:space="0" w:color="auto"/>
                <w:left w:val="none" w:sz="0" w:space="0" w:color="auto"/>
                <w:bottom w:val="none" w:sz="0" w:space="0" w:color="auto"/>
                <w:right w:val="none" w:sz="0" w:space="0" w:color="auto"/>
              </w:divBdr>
            </w:div>
            <w:div w:id="2129547168">
              <w:marLeft w:val="0"/>
              <w:marRight w:val="0"/>
              <w:marTop w:val="0"/>
              <w:marBottom w:val="0"/>
              <w:divBdr>
                <w:top w:val="none" w:sz="0" w:space="0" w:color="auto"/>
                <w:left w:val="none" w:sz="0" w:space="0" w:color="auto"/>
                <w:bottom w:val="none" w:sz="0" w:space="0" w:color="auto"/>
                <w:right w:val="none" w:sz="0" w:space="0" w:color="auto"/>
              </w:divBdr>
            </w:div>
            <w:div w:id="1548107549">
              <w:marLeft w:val="0"/>
              <w:marRight w:val="0"/>
              <w:marTop w:val="0"/>
              <w:marBottom w:val="0"/>
              <w:divBdr>
                <w:top w:val="none" w:sz="0" w:space="0" w:color="auto"/>
                <w:left w:val="none" w:sz="0" w:space="0" w:color="auto"/>
                <w:bottom w:val="none" w:sz="0" w:space="0" w:color="auto"/>
                <w:right w:val="none" w:sz="0" w:space="0" w:color="auto"/>
              </w:divBdr>
            </w:div>
            <w:div w:id="1600020590">
              <w:marLeft w:val="0"/>
              <w:marRight w:val="0"/>
              <w:marTop w:val="0"/>
              <w:marBottom w:val="0"/>
              <w:divBdr>
                <w:top w:val="none" w:sz="0" w:space="0" w:color="auto"/>
                <w:left w:val="none" w:sz="0" w:space="0" w:color="auto"/>
                <w:bottom w:val="none" w:sz="0" w:space="0" w:color="auto"/>
                <w:right w:val="none" w:sz="0" w:space="0" w:color="auto"/>
              </w:divBdr>
            </w:div>
          </w:divsChild>
        </w:div>
        <w:div w:id="798449569">
          <w:marLeft w:val="0"/>
          <w:marRight w:val="0"/>
          <w:marTop w:val="0"/>
          <w:marBottom w:val="0"/>
          <w:divBdr>
            <w:top w:val="none" w:sz="0" w:space="0" w:color="auto"/>
            <w:left w:val="none" w:sz="0" w:space="0" w:color="auto"/>
            <w:bottom w:val="none" w:sz="0" w:space="0" w:color="auto"/>
            <w:right w:val="none" w:sz="0" w:space="0" w:color="auto"/>
          </w:divBdr>
          <w:divsChild>
            <w:div w:id="340814215">
              <w:marLeft w:val="0"/>
              <w:marRight w:val="0"/>
              <w:marTop w:val="0"/>
              <w:marBottom w:val="0"/>
              <w:divBdr>
                <w:top w:val="none" w:sz="0" w:space="0" w:color="auto"/>
                <w:left w:val="none" w:sz="0" w:space="0" w:color="auto"/>
                <w:bottom w:val="none" w:sz="0" w:space="0" w:color="auto"/>
                <w:right w:val="none" w:sz="0" w:space="0" w:color="auto"/>
              </w:divBdr>
            </w:div>
            <w:div w:id="156507663">
              <w:marLeft w:val="0"/>
              <w:marRight w:val="0"/>
              <w:marTop w:val="0"/>
              <w:marBottom w:val="0"/>
              <w:divBdr>
                <w:top w:val="none" w:sz="0" w:space="0" w:color="auto"/>
                <w:left w:val="none" w:sz="0" w:space="0" w:color="auto"/>
                <w:bottom w:val="none" w:sz="0" w:space="0" w:color="auto"/>
                <w:right w:val="none" w:sz="0" w:space="0" w:color="auto"/>
              </w:divBdr>
            </w:div>
          </w:divsChild>
        </w:div>
        <w:div w:id="1792437887">
          <w:marLeft w:val="0"/>
          <w:marRight w:val="0"/>
          <w:marTop w:val="0"/>
          <w:marBottom w:val="0"/>
          <w:divBdr>
            <w:top w:val="none" w:sz="0" w:space="0" w:color="auto"/>
            <w:left w:val="none" w:sz="0" w:space="0" w:color="auto"/>
            <w:bottom w:val="none" w:sz="0" w:space="0" w:color="auto"/>
            <w:right w:val="none" w:sz="0" w:space="0" w:color="auto"/>
          </w:divBdr>
          <w:divsChild>
            <w:div w:id="1495950269">
              <w:marLeft w:val="0"/>
              <w:marRight w:val="0"/>
              <w:marTop w:val="0"/>
              <w:marBottom w:val="0"/>
              <w:divBdr>
                <w:top w:val="none" w:sz="0" w:space="0" w:color="auto"/>
                <w:left w:val="none" w:sz="0" w:space="0" w:color="auto"/>
                <w:bottom w:val="none" w:sz="0" w:space="0" w:color="auto"/>
                <w:right w:val="none" w:sz="0" w:space="0" w:color="auto"/>
              </w:divBdr>
            </w:div>
          </w:divsChild>
        </w:div>
        <w:div w:id="1149132219">
          <w:marLeft w:val="0"/>
          <w:marRight w:val="0"/>
          <w:marTop w:val="0"/>
          <w:marBottom w:val="0"/>
          <w:divBdr>
            <w:top w:val="none" w:sz="0" w:space="0" w:color="auto"/>
            <w:left w:val="none" w:sz="0" w:space="0" w:color="auto"/>
            <w:bottom w:val="none" w:sz="0" w:space="0" w:color="auto"/>
            <w:right w:val="none" w:sz="0" w:space="0" w:color="auto"/>
          </w:divBdr>
          <w:divsChild>
            <w:div w:id="349333199">
              <w:marLeft w:val="0"/>
              <w:marRight w:val="0"/>
              <w:marTop w:val="0"/>
              <w:marBottom w:val="0"/>
              <w:divBdr>
                <w:top w:val="none" w:sz="0" w:space="0" w:color="auto"/>
                <w:left w:val="none" w:sz="0" w:space="0" w:color="auto"/>
                <w:bottom w:val="none" w:sz="0" w:space="0" w:color="auto"/>
                <w:right w:val="none" w:sz="0" w:space="0" w:color="auto"/>
              </w:divBdr>
            </w:div>
          </w:divsChild>
        </w:div>
        <w:div w:id="1110123368">
          <w:marLeft w:val="0"/>
          <w:marRight w:val="0"/>
          <w:marTop w:val="0"/>
          <w:marBottom w:val="0"/>
          <w:divBdr>
            <w:top w:val="none" w:sz="0" w:space="0" w:color="auto"/>
            <w:left w:val="none" w:sz="0" w:space="0" w:color="auto"/>
            <w:bottom w:val="none" w:sz="0" w:space="0" w:color="auto"/>
            <w:right w:val="none" w:sz="0" w:space="0" w:color="auto"/>
          </w:divBdr>
          <w:divsChild>
            <w:div w:id="1713842000">
              <w:marLeft w:val="0"/>
              <w:marRight w:val="0"/>
              <w:marTop w:val="0"/>
              <w:marBottom w:val="0"/>
              <w:divBdr>
                <w:top w:val="none" w:sz="0" w:space="0" w:color="auto"/>
                <w:left w:val="none" w:sz="0" w:space="0" w:color="auto"/>
                <w:bottom w:val="none" w:sz="0" w:space="0" w:color="auto"/>
                <w:right w:val="none" w:sz="0" w:space="0" w:color="auto"/>
              </w:divBdr>
            </w:div>
          </w:divsChild>
        </w:div>
        <w:div w:id="146215094">
          <w:marLeft w:val="0"/>
          <w:marRight w:val="0"/>
          <w:marTop w:val="0"/>
          <w:marBottom w:val="0"/>
          <w:divBdr>
            <w:top w:val="none" w:sz="0" w:space="0" w:color="auto"/>
            <w:left w:val="none" w:sz="0" w:space="0" w:color="auto"/>
            <w:bottom w:val="none" w:sz="0" w:space="0" w:color="auto"/>
            <w:right w:val="none" w:sz="0" w:space="0" w:color="auto"/>
          </w:divBdr>
          <w:divsChild>
            <w:div w:id="1507674764">
              <w:marLeft w:val="0"/>
              <w:marRight w:val="0"/>
              <w:marTop w:val="0"/>
              <w:marBottom w:val="0"/>
              <w:divBdr>
                <w:top w:val="none" w:sz="0" w:space="0" w:color="auto"/>
                <w:left w:val="none" w:sz="0" w:space="0" w:color="auto"/>
                <w:bottom w:val="none" w:sz="0" w:space="0" w:color="auto"/>
                <w:right w:val="none" w:sz="0" w:space="0" w:color="auto"/>
              </w:divBdr>
            </w:div>
          </w:divsChild>
        </w:div>
        <w:div w:id="478348384">
          <w:marLeft w:val="0"/>
          <w:marRight w:val="0"/>
          <w:marTop w:val="0"/>
          <w:marBottom w:val="0"/>
          <w:divBdr>
            <w:top w:val="none" w:sz="0" w:space="0" w:color="auto"/>
            <w:left w:val="none" w:sz="0" w:space="0" w:color="auto"/>
            <w:bottom w:val="none" w:sz="0" w:space="0" w:color="auto"/>
            <w:right w:val="none" w:sz="0" w:space="0" w:color="auto"/>
          </w:divBdr>
          <w:divsChild>
            <w:div w:id="833379825">
              <w:marLeft w:val="0"/>
              <w:marRight w:val="0"/>
              <w:marTop w:val="0"/>
              <w:marBottom w:val="0"/>
              <w:divBdr>
                <w:top w:val="none" w:sz="0" w:space="0" w:color="auto"/>
                <w:left w:val="none" w:sz="0" w:space="0" w:color="auto"/>
                <w:bottom w:val="none" w:sz="0" w:space="0" w:color="auto"/>
                <w:right w:val="none" w:sz="0" w:space="0" w:color="auto"/>
              </w:divBdr>
            </w:div>
          </w:divsChild>
        </w:div>
        <w:div w:id="846016137">
          <w:marLeft w:val="0"/>
          <w:marRight w:val="0"/>
          <w:marTop w:val="0"/>
          <w:marBottom w:val="0"/>
          <w:divBdr>
            <w:top w:val="none" w:sz="0" w:space="0" w:color="auto"/>
            <w:left w:val="none" w:sz="0" w:space="0" w:color="auto"/>
            <w:bottom w:val="none" w:sz="0" w:space="0" w:color="auto"/>
            <w:right w:val="none" w:sz="0" w:space="0" w:color="auto"/>
          </w:divBdr>
          <w:divsChild>
            <w:div w:id="1659266323">
              <w:marLeft w:val="0"/>
              <w:marRight w:val="0"/>
              <w:marTop w:val="0"/>
              <w:marBottom w:val="0"/>
              <w:divBdr>
                <w:top w:val="none" w:sz="0" w:space="0" w:color="auto"/>
                <w:left w:val="none" w:sz="0" w:space="0" w:color="auto"/>
                <w:bottom w:val="none" w:sz="0" w:space="0" w:color="auto"/>
                <w:right w:val="none" w:sz="0" w:space="0" w:color="auto"/>
              </w:divBdr>
            </w:div>
          </w:divsChild>
        </w:div>
        <w:div w:id="1262103804">
          <w:marLeft w:val="0"/>
          <w:marRight w:val="0"/>
          <w:marTop w:val="0"/>
          <w:marBottom w:val="0"/>
          <w:divBdr>
            <w:top w:val="none" w:sz="0" w:space="0" w:color="auto"/>
            <w:left w:val="none" w:sz="0" w:space="0" w:color="auto"/>
            <w:bottom w:val="none" w:sz="0" w:space="0" w:color="auto"/>
            <w:right w:val="none" w:sz="0" w:space="0" w:color="auto"/>
          </w:divBdr>
          <w:divsChild>
            <w:div w:id="1416318720">
              <w:marLeft w:val="0"/>
              <w:marRight w:val="0"/>
              <w:marTop w:val="0"/>
              <w:marBottom w:val="0"/>
              <w:divBdr>
                <w:top w:val="none" w:sz="0" w:space="0" w:color="auto"/>
                <w:left w:val="none" w:sz="0" w:space="0" w:color="auto"/>
                <w:bottom w:val="none" w:sz="0" w:space="0" w:color="auto"/>
                <w:right w:val="none" w:sz="0" w:space="0" w:color="auto"/>
              </w:divBdr>
            </w:div>
          </w:divsChild>
        </w:div>
        <w:div w:id="1099716477">
          <w:marLeft w:val="0"/>
          <w:marRight w:val="0"/>
          <w:marTop w:val="0"/>
          <w:marBottom w:val="0"/>
          <w:divBdr>
            <w:top w:val="none" w:sz="0" w:space="0" w:color="auto"/>
            <w:left w:val="none" w:sz="0" w:space="0" w:color="auto"/>
            <w:bottom w:val="none" w:sz="0" w:space="0" w:color="auto"/>
            <w:right w:val="none" w:sz="0" w:space="0" w:color="auto"/>
          </w:divBdr>
          <w:divsChild>
            <w:div w:id="1268274784">
              <w:marLeft w:val="0"/>
              <w:marRight w:val="0"/>
              <w:marTop w:val="0"/>
              <w:marBottom w:val="0"/>
              <w:divBdr>
                <w:top w:val="none" w:sz="0" w:space="0" w:color="auto"/>
                <w:left w:val="none" w:sz="0" w:space="0" w:color="auto"/>
                <w:bottom w:val="none" w:sz="0" w:space="0" w:color="auto"/>
                <w:right w:val="none" w:sz="0" w:space="0" w:color="auto"/>
              </w:divBdr>
            </w:div>
          </w:divsChild>
        </w:div>
        <w:div w:id="559948797">
          <w:marLeft w:val="0"/>
          <w:marRight w:val="0"/>
          <w:marTop w:val="0"/>
          <w:marBottom w:val="0"/>
          <w:divBdr>
            <w:top w:val="none" w:sz="0" w:space="0" w:color="auto"/>
            <w:left w:val="none" w:sz="0" w:space="0" w:color="auto"/>
            <w:bottom w:val="none" w:sz="0" w:space="0" w:color="auto"/>
            <w:right w:val="none" w:sz="0" w:space="0" w:color="auto"/>
          </w:divBdr>
          <w:divsChild>
            <w:div w:id="3754827">
              <w:marLeft w:val="0"/>
              <w:marRight w:val="0"/>
              <w:marTop w:val="0"/>
              <w:marBottom w:val="0"/>
              <w:divBdr>
                <w:top w:val="none" w:sz="0" w:space="0" w:color="auto"/>
                <w:left w:val="none" w:sz="0" w:space="0" w:color="auto"/>
                <w:bottom w:val="none" w:sz="0" w:space="0" w:color="auto"/>
                <w:right w:val="none" w:sz="0" w:space="0" w:color="auto"/>
              </w:divBdr>
            </w:div>
          </w:divsChild>
        </w:div>
        <w:div w:id="419176462">
          <w:marLeft w:val="0"/>
          <w:marRight w:val="0"/>
          <w:marTop w:val="0"/>
          <w:marBottom w:val="0"/>
          <w:divBdr>
            <w:top w:val="none" w:sz="0" w:space="0" w:color="auto"/>
            <w:left w:val="none" w:sz="0" w:space="0" w:color="auto"/>
            <w:bottom w:val="none" w:sz="0" w:space="0" w:color="auto"/>
            <w:right w:val="none" w:sz="0" w:space="0" w:color="auto"/>
          </w:divBdr>
          <w:divsChild>
            <w:div w:id="606158506">
              <w:marLeft w:val="0"/>
              <w:marRight w:val="0"/>
              <w:marTop w:val="0"/>
              <w:marBottom w:val="0"/>
              <w:divBdr>
                <w:top w:val="none" w:sz="0" w:space="0" w:color="auto"/>
                <w:left w:val="none" w:sz="0" w:space="0" w:color="auto"/>
                <w:bottom w:val="none" w:sz="0" w:space="0" w:color="auto"/>
                <w:right w:val="none" w:sz="0" w:space="0" w:color="auto"/>
              </w:divBdr>
            </w:div>
          </w:divsChild>
        </w:div>
        <w:div w:id="1721705720">
          <w:marLeft w:val="0"/>
          <w:marRight w:val="0"/>
          <w:marTop w:val="0"/>
          <w:marBottom w:val="0"/>
          <w:divBdr>
            <w:top w:val="none" w:sz="0" w:space="0" w:color="auto"/>
            <w:left w:val="none" w:sz="0" w:space="0" w:color="auto"/>
            <w:bottom w:val="none" w:sz="0" w:space="0" w:color="auto"/>
            <w:right w:val="none" w:sz="0" w:space="0" w:color="auto"/>
          </w:divBdr>
          <w:divsChild>
            <w:div w:id="994651702">
              <w:marLeft w:val="0"/>
              <w:marRight w:val="0"/>
              <w:marTop w:val="0"/>
              <w:marBottom w:val="0"/>
              <w:divBdr>
                <w:top w:val="none" w:sz="0" w:space="0" w:color="auto"/>
                <w:left w:val="none" w:sz="0" w:space="0" w:color="auto"/>
                <w:bottom w:val="none" w:sz="0" w:space="0" w:color="auto"/>
                <w:right w:val="none" w:sz="0" w:space="0" w:color="auto"/>
              </w:divBdr>
            </w:div>
          </w:divsChild>
        </w:div>
        <w:div w:id="1958366421">
          <w:marLeft w:val="0"/>
          <w:marRight w:val="0"/>
          <w:marTop w:val="0"/>
          <w:marBottom w:val="0"/>
          <w:divBdr>
            <w:top w:val="none" w:sz="0" w:space="0" w:color="auto"/>
            <w:left w:val="none" w:sz="0" w:space="0" w:color="auto"/>
            <w:bottom w:val="none" w:sz="0" w:space="0" w:color="auto"/>
            <w:right w:val="none" w:sz="0" w:space="0" w:color="auto"/>
          </w:divBdr>
          <w:divsChild>
            <w:div w:id="1400789238">
              <w:marLeft w:val="0"/>
              <w:marRight w:val="0"/>
              <w:marTop w:val="0"/>
              <w:marBottom w:val="0"/>
              <w:divBdr>
                <w:top w:val="none" w:sz="0" w:space="0" w:color="auto"/>
                <w:left w:val="none" w:sz="0" w:space="0" w:color="auto"/>
                <w:bottom w:val="none" w:sz="0" w:space="0" w:color="auto"/>
                <w:right w:val="none" w:sz="0" w:space="0" w:color="auto"/>
              </w:divBdr>
            </w:div>
          </w:divsChild>
        </w:div>
        <w:div w:id="751195443">
          <w:marLeft w:val="0"/>
          <w:marRight w:val="0"/>
          <w:marTop w:val="0"/>
          <w:marBottom w:val="0"/>
          <w:divBdr>
            <w:top w:val="none" w:sz="0" w:space="0" w:color="auto"/>
            <w:left w:val="none" w:sz="0" w:space="0" w:color="auto"/>
            <w:bottom w:val="none" w:sz="0" w:space="0" w:color="auto"/>
            <w:right w:val="none" w:sz="0" w:space="0" w:color="auto"/>
          </w:divBdr>
          <w:divsChild>
            <w:div w:id="504245933">
              <w:marLeft w:val="0"/>
              <w:marRight w:val="0"/>
              <w:marTop w:val="0"/>
              <w:marBottom w:val="0"/>
              <w:divBdr>
                <w:top w:val="none" w:sz="0" w:space="0" w:color="auto"/>
                <w:left w:val="none" w:sz="0" w:space="0" w:color="auto"/>
                <w:bottom w:val="none" w:sz="0" w:space="0" w:color="auto"/>
                <w:right w:val="none" w:sz="0" w:space="0" w:color="auto"/>
              </w:divBdr>
            </w:div>
          </w:divsChild>
        </w:div>
        <w:div w:id="1636060064">
          <w:marLeft w:val="0"/>
          <w:marRight w:val="0"/>
          <w:marTop w:val="0"/>
          <w:marBottom w:val="0"/>
          <w:divBdr>
            <w:top w:val="none" w:sz="0" w:space="0" w:color="auto"/>
            <w:left w:val="none" w:sz="0" w:space="0" w:color="auto"/>
            <w:bottom w:val="none" w:sz="0" w:space="0" w:color="auto"/>
            <w:right w:val="none" w:sz="0" w:space="0" w:color="auto"/>
          </w:divBdr>
          <w:divsChild>
            <w:div w:id="583029181">
              <w:marLeft w:val="0"/>
              <w:marRight w:val="0"/>
              <w:marTop w:val="0"/>
              <w:marBottom w:val="0"/>
              <w:divBdr>
                <w:top w:val="none" w:sz="0" w:space="0" w:color="auto"/>
                <w:left w:val="none" w:sz="0" w:space="0" w:color="auto"/>
                <w:bottom w:val="none" w:sz="0" w:space="0" w:color="auto"/>
                <w:right w:val="none" w:sz="0" w:space="0" w:color="auto"/>
              </w:divBdr>
            </w:div>
          </w:divsChild>
        </w:div>
        <w:div w:id="1194614236">
          <w:marLeft w:val="0"/>
          <w:marRight w:val="0"/>
          <w:marTop w:val="0"/>
          <w:marBottom w:val="0"/>
          <w:divBdr>
            <w:top w:val="none" w:sz="0" w:space="0" w:color="auto"/>
            <w:left w:val="none" w:sz="0" w:space="0" w:color="auto"/>
            <w:bottom w:val="none" w:sz="0" w:space="0" w:color="auto"/>
            <w:right w:val="none" w:sz="0" w:space="0" w:color="auto"/>
          </w:divBdr>
          <w:divsChild>
            <w:div w:id="1390613490">
              <w:marLeft w:val="0"/>
              <w:marRight w:val="0"/>
              <w:marTop w:val="0"/>
              <w:marBottom w:val="0"/>
              <w:divBdr>
                <w:top w:val="none" w:sz="0" w:space="0" w:color="auto"/>
                <w:left w:val="none" w:sz="0" w:space="0" w:color="auto"/>
                <w:bottom w:val="none" w:sz="0" w:space="0" w:color="auto"/>
                <w:right w:val="none" w:sz="0" w:space="0" w:color="auto"/>
              </w:divBdr>
            </w:div>
          </w:divsChild>
        </w:div>
        <w:div w:id="24066504">
          <w:marLeft w:val="0"/>
          <w:marRight w:val="0"/>
          <w:marTop w:val="0"/>
          <w:marBottom w:val="0"/>
          <w:divBdr>
            <w:top w:val="none" w:sz="0" w:space="0" w:color="auto"/>
            <w:left w:val="none" w:sz="0" w:space="0" w:color="auto"/>
            <w:bottom w:val="none" w:sz="0" w:space="0" w:color="auto"/>
            <w:right w:val="none" w:sz="0" w:space="0" w:color="auto"/>
          </w:divBdr>
          <w:divsChild>
            <w:div w:id="1511724620">
              <w:marLeft w:val="0"/>
              <w:marRight w:val="0"/>
              <w:marTop w:val="0"/>
              <w:marBottom w:val="0"/>
              <w:divBdr>
                <w:top w:val="none" w:sz="0" w:space="0" w:color="auto"/>
                <w:left w:val="none" w:sz="0" w:space="0" w:color="auto"/>
                <w:bottom w:val="none" w:sz="0" w:space="0" w:color="auto"/>
                <w:right w:val="none" w:sz="0" w:space="0" w:color="auto"/>
              </w:divBdr>
            </w:div>
          </w:divsChild>
        </w:div>
        <w:div w:id="4094643">
          <w:marLeft w:val="0"/>
          <w:marRight w:val="0"/>
          <w:marTop w:val="0"/>
          <w:marBottom w:val="0"/>
          <w:divBdr>
            <w:top w:val="none" w:sz="0" w:space="0" w:color="auto"/>
            <w:left w:val="none" w:sz="0" w:space="0" w:color="auto"/>
            <w:bottom w:val="none" w:sz="0" w:space="0" w:color="auto"/>
            <w:right w:val="none" w:sz="0" w:space="0" w:color="auto"/>
          </w:divBdr>
          <w:divsChild>
            <w:div w:id="1241406847">
              <w:marLeft w:val="0"/>
              <w:marRight w:val="0"/>
              <w:marTop w:val="0"/>
              <w:marBottom w:val="0"/>
              <w:divBdr>
                <w:top w:val="none" w:sz="0" w:space="0" w:color="auto"/>
                <w:left w:val="none" w:sz="0" w:space="0" w:color="auto"/>
                <w:bottom w:val="none" w:sz="0" w:space="0" w:color="auto"/>
                <w:right w:val="none" w:sz="0" w:space="0" w:color="auto"/>
              </w:divBdr>
            </w:div>
          </w:divsChild>
        </w:div>
        <w:div w:id="2096199467">
          <w:marLeft w:val="0"/>
          <w:marRight w:val="0"/>
          <w:marTop w:val="0"/>
          <w:marBottom w:val="0"/>
          <w:divBdr>
            <w:top w:val="none" w:sz="0" w:space="0" w:color="auto"/>
            <w:left w:val="none" w:sz="0" w:space="0" w:color="auto"/>
            <w:bottom w:val="none" w:sz="0" w:space="0" w:color="auto"/>
            <w:right w:val="none" w:sz="0" w:space="0" w:color="auto"/>
          </w:divBdr>
          <w:divsChild>
            <w:div w:id="1253586020">
              <w:marLeft w:val="0"/>
              <w:marRight w:val="0"/>
              <w:marTop w:val="0"/>
              <w:marBottom w:val="0"/>
              <w:divBdr>
                <w:top w:val="none" w:sz="0" w:space="0" w:color="auto"/>
                <w:left w:val="none" w:sz="0" w:space="0" w:color="auto"/>
                <w:bottom w:val="none" w:sz="0" w:space="0" w:color="auto"/>
                <w:right w:val="none" w:sz="0" w:space="0" w:color="auto"/>
              </w:divBdr>
            </w:div>
          </w:divsChild>
        </w:div>
        <w:div w:id="192152841">
          <w:marLeft w:val="0"/>
          <w:marRight w:val="0"/>
          <w:marTop w:val="0"/>
          <w:marBottom w:val="0"/>
          <w:divBdr>
            <w:top w:val="none" w:sz="0" w:space="0" w:color="auto"/>
            <w:left w:val="none" w:sz="0" w:space="0" w:color="auto"/>
            <w:bottom w:val="none" w:sz="0" w:space="0" w:color="auto"/>
            <w:right w:val="none" w:sz="0" w:space="0" w:color="auto"/>
          </w:divBdr>
          <w:divsChild>
            <w:div w:id="1404915861">
              <w:marLeft w:val="0"/>
              <w:marRight w:val="0"/>
              <w:marTop w:val="0"/>
              <w:marBottom w:val="0"/>
              <w:divBdr>
                <w:top w:val="none" w:sz="0" w:space="0" w:color="auto"/>
                <w:left w:val="none" w:sz="0" w:space="0" w:color="auto"/>
                <w:bottom w:val="none" w:sz="0" w:space="0" w:color="auto"/>
                <w:right w:val="none" w:sz="0" w:space="0" w:color="auto"/>
              </w:divBdr>
            </w:div>
          </w:divsChild>
        </w:div>
        <w:div w:id="291788104">
          <w:marLeft w:val="0"/>
          <w:marRight w:val="0"/>
          <w:marTop w:val="0"/>
          <w:marBottom w:val="0"/>
          <w:divBdr>
            <w:top w:val="none" w:sz="0" w:space="0" w:color="auto"/>
            <w:left w:val="none" w:sz="0" w:space="0" w:color="auto"/>
            <w:bottom w:val="none" w:sz="0" w:space="0" w:color="auto"/>
            <w:right w:val="none" w:sz="0" w:space="0" w:color="auto"/>
          </w:divBdr>
          <w:divsChild>
            <w:div w:id="688525867">
              <w:marLeft w:val="0"/>
              <w:marRight w:val="0"/>
              <w:marTop w:val="0"/>
              <w:marBottom w:val="0"/>
              <w:divBdr>
                <w:top w:val="none" w:sz="0" w:space="0" w:color="auto"/>
                <w:left w:val="none" w:sz="0" w:space="0" w:color="auto"/>
                <w:bottom w:val="none" w:sz="0" w:space="0" w:color="auto"/>
                <w:right w:val="none" w:sz="0" w:space="0" w:color="auto"/>
              </w:divBdr>
            </w:div>
          </w:divsChild>
        </w:div>
        <w:div w:id="2047829658">
          <w:marLeft w:val="0"/>
          <w:marRight w:val="0"/>
          <w:marTop w:val="0"/>
          <w:marBottom w:val="0"/>
          <w:divBdr>
            <w:top w:val="none" w:sz="0" w:space="0" w:color="auto"/>
            <w:left w:val="none" w:sz="0" w:space="0" w:color="auto"/>
            <w:bottom w:val="none" w:sz="0" w:space="0" w:color="auto"/>
            <w:right w:val="none" w:sz="0" w:space="0" w:color="auto"/>
          </w:divBdr>
          <w:divsChild>
            <w:div w:id="1192721540">
              <w:marLeft w:val="0"/>
              <w:marRight w:val="0"/>
              <w:marTop w:val="0"/>
              <w:marBottom w:val="0"/>
              <w:divBdr>
                <w:top w:val="none" w:sz="0" w:space="0" w:color="auto"/>
                <w:left w:val="none" w:sz="0" w:space="0" w:color="auto"/>
                <w:bottom w:val="none" w:sz="0" w:space="0" w:color="auto"/>
                <w:right w:val="none" w:sz="0" w:space="0" w:color="auto"/>
              </w:divBdr>
            </w:div>
          </w:divsChild>
        </w:div>
        <w:div w:id="1054351955">
          <w:marLeft w:val="0"/>
          <w:marRight w:val="0"/>
          <w:marTop w:val="0"/>
          <w:marBottom w:val="0"/>
          <w:divBdr>
            <w:top w:val="none" w:sz="0" w:space="0" w:color="auto"/>
            <w:left w:val="none" w:sz="0" w:space="0" w:color="auto"/>
            <w:bottom w:val="none" w:sz="0" w:space="0" w:color="auto"/>
            <w:right w:val="none" w:sz="0" w:space="0" w:color="auto"/>
          </w:divBdr>
          <w:divsChild>
            <w:div w:id="1382171277">
              <w:marLeft w:val="0"/>
              <w:marRight w:val="0"/>
              <w:marTop w:val="0"/>
              <w:marBottom w:val="0"/>
              <w:divBdr>
                <w:top w:val="none" w:sz="0" w:space="0" w:color="auto"/>
                <w:left w:val="none" w:sz="0" w:space="0" w:color="auto"/>
                <w:bottom w:val="none" w:sz="0" w:space="0" w:color="auto"/>
                <w:right w:val="none" w:sz="0" w:space="0" w:color="auto"/>
              </w:divBdr>
            </w:div>
          </w:divsChild>
        </w:div>
        <w:div w:id="1458523499">
          <w:marLeft w:val="0"/>
          <w:marRight w:val="0"/>
          <w:marTop w:val="0"/>
          <w:marBottom w:val="0"/>
          <w:divBdr>
            <w:top w:val="none" w:sz="0" w:space="0" w:color="auto"/>
            <w:left w:val="none" w:sz="0" w:space="0" w:color="auto"/>
            <w:bottom w:val="none" w:sz="0" w:space="0" w:color="auto"/>
            <w:right w:val="none" w:sz="0" w:space="0" w:color="auto"/>
          </w:divBdr>
          <w:divsChild>
            <w:div w:id="1352487070">
              <w:marLeft w:val="0"/>
              <w:marRight w:val="0"/>
              <w:marTop w:val="0"/>
              <w:marBottom w:val="0"/>
              <w:divBdr>
                <w:top w:val="none" w:sz="0" w:space="0" w:color="auto"/>
                <w:left w:val="none" w:sz="0" w:space="0" w:color="auto"/>
                <w:bottom w:val="none" w:sz="0" w:space="0" w:color="auto"/>
                <w:right w:val="none" w:sz="0" w:space="0" w:color="auto"/>
              </w:divBdr>
            </w:div>
          </w:divsChild>
        </w:div>
        <w:div w:id="1493567580">
          <w:marLeft w:val="0"/>
          <w:marRight w:val="0"/>
          <w:marTop w:val="0"/>
          <w:marBottom w:val="0"/>
          <w:divBdr>
            <w:top w:val="none" w:sz="0" w:space="0" w:color="auto"/>
            <w:left w:val="none" w:sz="0" w:space="0" w:color="auto"/>
            <w:bottom w:val="none" w:sz="0" w:space="0" w:color="auto"/>
            <w:right w:val="none" w:sz="0" w:space="0" w:color="auto"/>
          </w:divBdr>
          <w:divsChild>
            <w:div w:id="774784087">
              <w:marLeft w:val="0"/>
              <w:marRight w:val="0"/>
              <w:marTop w:val="0"/>
              <w:marBottom w:val="0"/>
              <w:divBdr>
                <w:top w:val="none" w:sz="0" w:space="0" w:color="auto"/>
                <w:left w:val="none" w:sz="0" w:space="0" w:color="auto"/>
                <w:bottom w:val="none" w:sz="0" w:space="0" w:color="auto"/>
                <w:right w:val="none" w:sz="0" w:space="0" w:color="auto"/>
              </w:divBdr>
            </w:div>
          </w:divsChild>
        </w:div>
        <w:div w:id="98988244">
          <w:marLeft w:val="0"/>
          <w:marRight w:val="0"/>
          <w:marTop w:val="0"/>
          <w:marBottom w:val="0"/>
          <w:divBdr>
            <w:top w:val="none" w:sz="0" w:space="0" w:color="auto"/>
            <w:left w:val="none" w:sz="0" w:space="0" w:color="auto"/>
            <w:bottom w:val="none" w:sz="0" w:space="0" w:color="auto"/>
            <w:right w:val="none" w:sz="0" w:space="0" w:color="auto"/>
          </w:divBdr>
          <w:divsChild>
            <w:div w:id="873691648">
              <w:marLeft w:val="0"/>
              <w:marRight w:val="0"/>
              <w:marTop w:val="0"/>
              <w:marBottom w:val="0"/>
              <w:divBdr>
                <w:top w:val="none" w:sz="0" w:space="0" w:color="auto"/>
                <w:left w:val="none" w:sz="0" w:space="0" w:color="auto"/>
                <w:bottom w:val="none" w:sz="0" w:space="0" w:color="auto"/>
                <w:right w:val="none" w:sz="0" w:space="0" w:color="auto"/>
              </w:divBdr>
            </w:div>
          </w:divsChild>
        </w:div>
        <w:div w:id="1936471433">
          <w:marLeft w:val="0"/>
          <w:marRight w:val="0"/>
          <w:marTop w:val="0"/>
          <w:marBottom w:val="0"/>
          <w:divBdr>
            <w:top w:val="none" w:sz="0" w:space="0" w:color="auto"/>
            <w:left w:val="none" w:sz="0" w:space="0" w:color="auto"/>
            <w:bottom w:val="none" w:sz="0" w:space="0" w:color="auto"/>
            <w:right w:val="none" w:sz="0" w:space="0" w:color="auto"/>
          </w:divBdr>
          <w:divsChild>
            <w:div w:id="727730344">
              <w:marLeft w:val="0"/>
              <w:marRight w:val="0"/>
              <w:marTop w:val="0"/>
              <w:marBottom w:val="0"/>
              <w:divBdr>
                <w:top w:val="none" w:sz="0" w:space="0" w:color="auto"/>
                <w:left w:val="none" w:sz="0" w:space="0" w:color="auto"/>
                <w:bottom w:val="none" w:sz="0" w:space="0" w:color="auto"/>
                <w:right w:val="none" w:sz="0" w:space="0" w:color="auto"/>
              </w:divBdr>
            </w:div>
          </w:divsChild>
        </w:div>
        <w:div w:id="1369601884">
          <w:marLeft w:val="0"/>
          <w:marRight w:val="0"/>
          <w:marTop w:val="0"/>
          <w:marBottom w:val="0"/>
          <w:divBdr>
            <w:top w:val="none" w:sz="0" w:space="0" w:color="auto"/>
            <w:left w:val="none" w:sz="0" w:space="0" w:color="auto"/>
            <w:bottom w:val="none" w:sz="0" w:space="0" w:color="auto"/>
            <w:right w:val="none" w:sz="0" w:space="0" w:color="auto"/>
          </w:divBdr>
          <w:divsChild>
            <w:div w:id="1598056551">
              <w:marLeft w:val="0"/>
              <w:marRight w:val="0"/>
              <w:marTop w:val="0"/>
              <w:marBottom w:val="0"/>
              <w:divBdr>
                <w:top w:val="none" w:sz="0" w:space="0" w:color="auto"/>
                <w:left w:val="none" w:sz="0" w:space="0" w:color="auto"/>
                <w:bottom w:val="none" w:sz="0" w:space="0" w:color="auto"/>
                <w:right w:val="none" w:sz="0" w:space="0" w:color="auto"/>
              </w:divBdr>
            </w:div>
          </w:divsChild>
        </w:div>
        <w:div w:id="636836212">
          <w:marLeft w:val="0"/>
          <w:marRight w:val="0"/>
          <w:marTop w:val="0"/>
          <w:marBottom w:val="0"/>
          <w:divBdr>
            <w:top w:val="none" w:sz="0" w:space="0" w:color="auto"/>
            <w:left w:val="none" w:sz="0" w:space="0" w:color="auto"/>
            <w:bottom w:val="none" w:sz="0" w:space="0" w:color="auto"/>
            <w:right w:val="none" w:sz="0" w:space="0" w:color="auto"/>
          </w:divBdr>
          <w:divsChild>
            <w:div w:id="628169514">
              <w:marLeft w:val="0"/>
              <w:marRight w:val="0"/>
              <w:marTop w:val="0"/>
              <w:marBottom w:val="0"/>
              <w:divBdr>
                <w:top w:val="none" w:sz="0" w:space="0" w:color="auto"/>
                <w:left w:val="none" w:sz="0" w:space="0" w:color="auto"/>
                <w:bottom w:val="none" w:sz="0" w:space="0" w:color="auto"/>
                <w:right w:val="none" w:sz="0" w:space="0" w:color="auto"/>
              </w:divBdr>
            </w:div>
          </w:divsChild>
        </w:div>
        <w:div w:id="1242912621">
          <w:marLeft w:val="0"/>
          <w:marRight w:val="0"/>
          <w:marTop w:val="0"/>
          <w:marBottom w:val="0"/>
          <w:divBdr>
            <w:top w:val="none" w:sz="0" w:space="0" w:color="auto"/>
            <w:left w:val="none" w:sz="0" w:space="0" w:color="auto"/>
            <w:bottom w:val="none" w:sz="0" w:space="0" w:color="auto"/>
            <w:right w:val="none" w:sz="0" w:space="0" w:color="auto"/>
          </w:divBdr>
          <w:divsChild>
            <w:div w:id="1791825090">
              <w:marLeft w:val="0"/>
              <w:marRight w:val="0"/>
              <w:marTop w:val="0"/>
              <w:marBottom w:val="0"/>
              <w:divBdr>
                <w:top w:val="none" w:sz="0" w:space="0" w:color="auto"/>
                <w:left w:val="none" w:sz="0" w:space="0" w:color="auto"/>
                <w:bottom w:val="none" w:sz="0" w:space="0" w:color="auto"/>
                <w:right w:val="none" w:sz="0" w:space="0" w:color="auto"/>
              </w:divBdr>
            </w:div>
            <w:div w:id="1661620010">
              <w:marLeft w:val="0"/>
              <w:marRight w:val="0"/>
              <w:marTop w:val="0"/>
              <w:marBottom w:val="0"/>
              <w:divBdr>
                <w:top w:val="none" w:sz="0" w:space="0" w:color="auto"/>
                <w:left w:val="none" w:sz="0" w:space="0" w:color="auto"/>
                <w:bottom w:val="none" w:sz="0" w:space="0" w:color="auto"/>
                <w:right w:val="none" w:sz="0" w:space="0" w:color="auto"/>
              </w:divBdr>
            </w:div>
            <w:div w:id="304548709">
              <w:marLeft w:val="0"/>
              <w:marRight w:val="0"/>
              <w:marTop w:val="0"/>
              <w:marBottom w:val="0"/>
              <w:divBdr>
                <w:top w:val="none" w:sz="0" w:space="0" w:color="auto"/>
                <w:left w:val="none" w:sz="0" w:space="0" w:color="auto"/>
                <w:bottom w:val="none" w:sz="0" w:space="0" w:color="auto"/>
                <w:right w:val="none" w:sz="0" w:space="0" w:color="auto"/>
              </w:divBdr>
            </w:div>
            <w:div w:id="1018116038">
              <w:marLeft w:val="0"/>
              <w:marRight w:val="0"/>
              <w:marTop w:val="0"/>
              <w:marBottom w:val="0"/>
              <w:divBdr>
                <w:top w:val="none" w:sz="0" w:space="0" w:color="auto"/>
                <w:left w:val="none" w:sz="0" w:space="0" w:color="auto"/>
                <w:bottom w:val="none" w:sz="0" w:space="0" w:color="auto"/>
                <w:right w:val="none" w:sz="0" w:space="0" w:color="auto"/>
              </w:divBdr>
            </w:div>
          </w:divsChild>
        </w:div>
        <w:div w:id="322437210">
          <w:marLeft w:val="0"/>
          <w:marRight w:val="0"/>
          <w:marTop w:val="0"/>
          <w:marBottom w:val="0"/>
          <w:divBdr>
            <w:top w:val="none" w:sz="0" w:space="0" w:color="auto"/>
            <w:left w:val="none" w:sz="0" w:space="0" w:color="auto"/>
            <w:bottom w:val="none" w:sz="0" w:space="0" w:color="auto"/>
            <w:right w:val="none" w:sz="0" w:space="0" w:color="auto"/>
          </w:divBdr>
          <w:divsChild>
            <w:div w:id="211814245">
              <w:marLeft w:val="0"/>
              <w:marRight w:val="0"/>
              <w:marTop w:val="0"/>
              <w:marBottom w:val="0"/>
              <w:divBdr>
                <w:top w:val="none" w:sz="0" w:space="0" w:color="auto"/>
                <w:left w:val="none" w:sz="0" w:space="0" w:color="auto"/>
                <w:bottom w:val="none" w:sz="0" w:space="0" w:color="auto"/>
                <w:right w:val="none" w:sz="0" w:space="0" w:color="auto"/>
              </w:divBdr>
            </w:div>
            <w:div w:id="811368337">
              <w:marLeft w:val="0"/>
              <w:marRight w:val="0"/>
              <w:marTop w:val="0"/>
              <w:marBottom w:val="0"/>
              <w:divBdr>
                <w:top w:val="none" w:sz="0" w:space="0" w:color="auto"/>
                <w:left w:val="none" w:sz="0" w:space="0" w:color="auto"/>
                <w:bottom w:val="none" w:sz="0" w:space="0" w:color="auto"/>
                <w:right w:val="none" w:sz="0" w:space="0" w:color="auto"/>
              </w:divBdr>
            </w:div>
            <w:div w:id="94713924">
              <w:marLeft w:val="0"/>
              <w:marRight w:val="0"/>
              <w:marTop w:val="0"/>
              <w:marBottom w:val="0"/>
              <w:divBdr>
                <w:top w:val="none" w:sz="0" w:space="0" w:color="auto"/>
                <w:left w:val="none" w:sz="0" w:space="0" w:color="auto"/>
                <w:bottom w:val="none" w:sz="0" w:space="0" w:color="auto"/>
                <w:right w:val="none" w:sz="0" w:space="0" w:color="auto"/>
              </w:divBdr>
            </w:div>
            <w:div w:id="390419839">
              <w:marLeft w:val="0"/>
              <w:marRight w:val="0"/>
              <w:marTop w:val="0"/>
              <w:marBottom w:val="0"/>
              <w:divBdr>
                <w:top w:val="none" w:sz="0" w:space="0" w:color="auto"/>
                <w:left w:val="none" w:sz="0" w:space="0" w:color="auto"/>
                <w:bottom w:val="none" w:sz="0" w:space="0" w:color="auto"/>
                <w:right w:val="none" w:sz="0" w:space="0" w:color="auto"/>
              </w:divBdr>
            </w:div>
          </w:divsChild>
        </w:div>
        <w:div w:id="1296256744">
          <w:marLeft w:val="0"/>
          <w:marRight w:val="0"/>
          <w:marTop w:val="0"/>
          <w:marBottom w:val="0"/>
          <w:divBdr>
            <w:top w:val="none" w:sz="0" w:space="0" w:color="auto"/>
            <w:left w:val="none" w:sz="0" w:space="0" w:color="auto"/>
            <w:bottom w:val="none" w:sz="0" w:space="0" w:color="auto"/>
            <w:right w:val="none" w:sz="0" w:space="0" w:color="auto"/>
          </w:divBdr>
          <w:divsChild>
            <w:div w:id="38088596">
              <w:marLeft w:val="0"/>
              <w:marRight w:val="0"/>
              <w:marTop w:val="0"/>
              <w:marBottom w:val="0"/>
              <w:divBdr>
                <w:top w:val="none" w:sz="0" w:space="0" w:color="auto"/>
                <w:left w:val="none" w:sz="0" w:space="0" w:color="auto"/>
                <w:bottom w:val="none" w:sz="0" w:space="0" w:color="auto"/>
                <w:right w:val="none" w:sz="0" w:space="0" w:color="auto"/>
              </w:divBdr>
            </w:div>
            <w:div w:id="1768425648">
              <w:marLeft w:val="0"/>
              <w:marRight w:val="0"/>
              <w:marTop w:val="0"/>
              <w:marBottom w:val="0"/>
              <w:divBdr>
                <w:top w:val="none" w:sz="0" w:space="0" w:color="auto"/>
                <w:left w:val="none" w:sz="0" w:space="0" w:color="auto"/>
                <w:bottom w:val="none" w:sz="0" w:space="0" w:color="auto"/>
                <w:right w:val="none" w:sz="0" w:space="0" w:color="auto"/>
              </w:divBdr>
            </w:div>
            <w:div w:id="1186402545">
              <w:marLeft w:val="0"/>
              <w:marRight w:val="0"/>
              <w:marTop w:val="0"/>
              <w:marBottom w:val="0"/>
              <w:divBdr>
                <w:top w:val="none" w:sz="0" w:space="0" w:color="auto"/>
                <w:left w:val="none" w:sz="0" w:space="0" w:color="auto"/>
                <w:bottom w:val="none" w:sz="0" w:space="0" w:color="auto"/>
                <w:right w:val="none" w:sz="0" w:space="0" w:color="auto"/>
              </w:divBdr>
            </w:div>
            <w:div w:id="1975601029">
              <w:marLeft w:val="0"/>
              <w:marRight w:val="0"/>
              <w:marTop w:val="0"/>
              <w:marBottom w:val="0"/>
              <w:divBdr>
                <w:top w:val="none" w:sz="0" w:space="0" w:color="auto"/>
                <w:left w:val="none" w:sz="0" w:space="0" w:color="auto"/>
                <w:bottom w:val="none" w:sz="0" w:space="0" w:color="auto"/>
                <w:right w:val="none" w:sz="0" w:space="0" w:color="auto"/>
              </w:divBdr>
            </w:div>
          </w:divsChild>
        </w:div>
        <w:div w:id="1328628113">
          <w:marLeft w:val="0"/>
          <w:marRight w:val="0"/>
          <w:marTop w:val="0"/>
          <w:marBottom w:val="0"/>
          <w:divBdr>
            <w:top w:val="none" w:sz="0" w:space="0" w:color="auto"/>
            <w:left w:val="none" w:sz="0" w:space="0" w:color="auto"/>
            <w:bottom w:val="none" w:sz="0" w:space="0" w:color="auto"/>
            <w:right w:val="none" w:sz="0" w:space="0" w:color="auto"/>
          </w:divBdr>
          <w:divsChild>
            <w:div w:id="743912707">
              <w:marLeft w:val="0"/>
              <w:marRight w:val="0"/>
              <w:marTop w:val="0"/>
              <w:marBottom w:val="0"/>
              <w:divBdr>
                <w:top w:val="none" w:sz="0" w:space="0" w:color="auto"/>
                <w:left w:val="none" w:sz="0" w:space="0" w:color="auto"/>
                <w:bottom w:val="none" w:sz="0" w:space="0" w:color="auto"/>
                <w:right w:val="none" w:sz="0" w:space="0" w:color="auto"/>
              </w:divBdr>
            </w:div>
            <w:div w:id="966274100">
              <w:marLeft w:val="0"/>
              <w:marRight w:val="0"/>
              <w:marTop w:val="0"/>
              <w:marBottom w:val="0"/>
              <w:divBdr>
                <w:top w:val="none" w:sz="0" w:space="0" w:color="auto"/>
                <w:left w:val="none" w:sz="0" w:space="0" w:color="auto"/>
                <w:bottom w:val="none" w:sz="0" w:space="0" w:color="auto"/>
                <w:right w:val="none" w:sz="0" w:space="0" w:color="auto"/>
              </w:divBdr>
            </w:div>
          </w:divsChild>
        </w:div>
        <w:div w:id="1638680511">
          <w:marLeft w:val="0"/>
          <w:marRight w:val="0"/>
          <w:marTop w:val="0"/>
          <w:marBottom w:val="0"/>
          <w:divBdr>
            <w:top w:val="none" w:sz="0" w:space="0" w:color="auto"/>
            <w:left w:val="none" w:sz="0" w:space="0" w:color="auto"/>
            <w:bottom w:val="none" w:sz="0" w:space="0" w:color="auto"/>
            <w:right w:val="none" w:sz="0" w:space="0" w:color="auto"/>
          </w:divBdr>
          <w:divsChild>
            <w:div w:id="2017070218">
              <w:marLeft w:val="0"/>
              <w:marRight w:val="0"/>
              <w:marTop w:val="0"/>
              <w:marBottom w:val="0"/>
              <w:divBdr>
                <w:top w:val="none" w:sz="0" w:space="0" w:color="auto"/>
                <w:left w:val="none" w:sz="0" w:space="0" w:color="auto"/>
                <w:bottom w:val="none" w:sz="0" w:space="0" w:color="auto"/>
                <w:right w:val="none" w:sz="0" w:space="0" w:color="auto"/>
              </w:divBdr>
            </w:div>
            <w:div w:id="201090845">
              <w:marLeft w:val="0"/>
              <w:marRight w:val="0"/>
              <w:marTop w:val="0"/>
              <w:marBottom w:val="0"/>
              <w:divBdr>
                <w:top w:val="none" w:sz="0" w:space="0" w:color="auto"/>
                <w:left w:val="none" w:sz="0" w:space="0" w:color="auto"/>
                <w:bottom w:val="none" w:sz="0" w:space="0" w:color="auto"/>
                <w:right w:val="none" w:sz="0" w:space="0" w:color="auto"/>
              </w:divBdr>
            </w:div>
          </w:divsChild>
        </w:div>
        <w:div w:id="515579834">
          <w:marLeft w:val="0"/>
          <w:marRight w:val="0"/>
          <w:marTop w:val="0"/>
          <w:marBottom w:val="0"/>
          <w:divBdr>
            <w:top w:val="none" w:sz="0" w:space="0" w:color="auto"/>
            <w:left w:val="none" w:sz="0" w:space="0" w:color="auto"/>
            <w:bottom w:val="none" w:sz="0" w:space="0" w:color="auto"/>
            <w:right w:val="none" w:sz="0" w:space="0" w:color="auto"/>
          </w:divBdr>
          <w:divsChild>
            <w:div w:id="395277360">
              <w:marLeft w:val="0"/>
              <w:marRight w:val="0"/>
              <w:marTop w:val="0"/>
              <w:marBottom w:val="0"/>
              <w:divBdr>
                <w:top w:val="none" w:sz="0" w:space="0" w:color="auto"/>
                <w:left w:val="none" w:sz="0" w:space="0" w:color="auto"/>
                <w:bottom w:val="none" w:sz="0" w:space="0" w:color="auto"/>
                <w:right w:val="none" w:sz="0" w:space="0" w:color="auto"/>
              </w:divBdr>
            </w:div>
            <w:div w:id="1882209977">
              <w:marLeft w:val="0"/>
              <w:marRight w:val="0"/>
              <w:marTop w:val="0"/>
              <w:marBottom w:val="0"/>
              <w:divBdr>
                <w:top w:val="none" w:sz="0" w:space="0" w:color="auto"/>
                <w:left w:val="none" w:sz="0" w:space="0" w:color="auto"/>
                <w:bottom w:val="none" w:sz="0" w:space="0" w:color="auto"/>
                <w:right w:val="none" w:sz="0" w:space="0" w:color="auto"/>
              </w:divBdr>
            </w:div>
            <w:div w:id="1697539655">
              <w:marLeft w:val="0"/>
              <w:marRight w:val="0"/>
              <w:marTop w:val="0"/>
              <w:marBottom w:val="0"/>
              <w:divBdr>
                <w:top w:val="none" w:sz="0" w:space="0" w:color="auto"/>
                <w:left w:val="none" w:sz="0" w:space="0" w:color="auto"/>
                <w:bottom w:val="none" w:sz="0" w:space="0" w:color="auto"/>
                <w:right w:val="none" w:sz="0" w:space="0" w:color="auto"/>
              </w:divBdr>
            </w:div>
            <w:div w:id="1335718141">
              <w:marLeft w:val="0"/>
              <w:marRight w:val="0"/>
              <w:marTop w:val="0"/>
              <w:marBottom w:val="0"/>
              <w:divBdr>
                <w:top w:val="none" w:sz="0" w:space="0" w:color="auto"/>
                <w:left w:val="none" w:sz="0" w:space="0" w:color="auto"/>
                <w:bottom w:val="none" w:sz="0" w:space="0" w:color="auto"/>
                <w:right w:val="none" w:sz="0" w:space="0" w:color="auto"/>
              </w:divBdr>
            </w:div>
            <w:div w:id="970132193">
              <w:marLeft w:val="0"/>
              <w:marRight w:val="0"/>
              <w:marTop w:val="0"/>
              <w:marBottom w:val="0"/>
              <w:divBdr>
                <w:top w:val="none" w:sz="0" w:space="0" w:color="auto"/>
                <w:left w:val="none" w:sz="0" w:space="0" w:color="auto"/>
                <w:bottom w:val="none" w:sz="0" w:space="0" w:color="auto"/>
                <w:right w:val="none" w:sz="0" w:space="0" w:color="auto"/>
              </w:divBdr>
            </w:div>
            <w:div w:id="1786460832">
              <w:marLeft w:val="0"/>
              <w:marRight w:val="0"/>
              <w:marTop w:val="0"/>
              <w:marBottom w:val="0"/>
              <w:divBdr>
                <w:top w:val="none" w:sz="0" w:space="0" w:color="auto"/>
                <w:left w:val="none" w:sz="0" w:space="0" w:color="auto"/>
                <w:bottom w:val="none" w:sz="0" w:space="0" w:color="auto"/>
                <w:right w:val="none" w:sz="0" w:space="0" w:color="auto"/>
              </w:divBdr>
            </w:div>
          </w:divsChild>
        </w:div>
        <w:div w:id="1821923653">
          <w:marLeft w:val="0"/>
          <w:marRight w:val="0"/>
          <w:marTop w:val="0"/>
          <w:marBottom w:val="0"/>
          <w:divBdr>
            <w:top w:val="none" w:sz="0" w:space="0" w:color="auto"/>
            <w:left w:val="none" w:sz="0" w:space="0" w:color="auto"/>
            <w:bottom w:val="none" w:sz="0" w:space="0" w:color="auto"/>
            <w:right w:val="none" w:sz="0" w:space="0" w:color="auto"/>
          </w:divBdr>
          <w:divsChild>
            <w:div w:id="1179584202">
              <w:marLeft w:val="0"/>
              <w:marRight w:val="0"/>
              <w:marTop w:val="0"/>
              <w:marBottom w:val="0"/>
              <w:divBdr>
                <w:top w:val="none" w:sz="0" w:space="0" w:color="auto"/>
                <w:left w:val="none" w:sz="0" w:space="0" w:color="auto"/>
                <w:bottom w:val="none" w:sz="0" w:space="0" w:color="auto"/>
                <w:right w:val="none" w:sz="0" w:space="0" w:color="auto"/>
              </w:divBdr>
            </w:div>
          </w:divsChild>
        </w:div>
        <w:div w:id="1877155128">
          <w:marLeft w:val="0"/>
          <w:marRight w:val="0"/>
          <w:marTop w:val="0"/>
          <w:marBottom w:val="0"/>
          <w:divBdr>
            <w:top w:val="none" w:sz="0" w:space="0" w:color="auto"/>
            <w:left w:val="none" w:sz="0" w:space="0" w:color="auto"/>
            <w:bottom w:val="none" w:sz="0" w:space="0" w:color="auto"/>
            <w:right w:val="none" w:sz="0" w:space="0" w:color="auto"/>
          </w:divBdr>
          <w:divsChild>
            <w:div w:id="1116411164">
              <w:marLeft w:val="0"/>
              <w:marRight w:val="0"/>
              <w:marTop w:val="0"/>
              <w:marBottom w:val="0"/>
              <w:divBdr>
                <w:top w:val="none" w:sz="0" w:space="0" w:color="auto"/>
                <w:left w:val="none" w:sz="0" w:space="0" w:color="auto"/>
                <w:bottom w:val="none" w:sz="0" w:space="0" w:color="auto"/>
                <w:right w:val="none" w:sz="0" w:space="0" w:color="auto"/>
              </w:divBdr>
            </w:div>
          </w:divsChild>
        </w:div>
        <w:div w:id="26175671">
          <w:marLeft w:val="0"/>
          <w:marRight w:val="0"/>
          <w:marTop w:val="0"/>
          <w:marBottom w:val="0"/>
          <w:divBdr>
            <w:top w:val="none" w:sz="0" w:space="0" w:color="auto"/>
            <w:left w:val="none" w:sz="0" w:space="0" w:color="auto"/>
            <w:bottom w:val="none" w:sz="0" w:space="0" w:color="auto"/>
            <w:right w:val="none" w:sz="0" w:space="0" w:color="auto"/>
          </w:divBdr>
          <w:divsChild>
            <w:div w:id="1913468815">
              <w:marLeft w:val="0"/>
              <w:marRight w:val="0"/>
              <w:marTop w:val="0"/>
              <w:marBottom w:val="0"/>
              <w:divBdr>
                <w:top w:val="none" w:sz="0" w:space="0" w:color="auto"/>
                <w:left w:val="none" w:sz="0" w:space="0" w:color="auto"/>
                <w:bottom w:val="none" w:sz="0" w:space="0" w:color="auto"/>
                <w:right w:val="none" w:sz="0" w:space="0" w:color="auto"/>
              </w:divBdr>
            </w:div>
          </w:divsChild>
        </w:div>
        <w:div w:id="33435367">
          <w:marLeft w:val="0"/>
          <w:marRight w:val="0"/>
          <w:marTop w:val="0"/>
          <w:marBottom w:val="0"/>
          <w:divBdr>
            <w:top w:val="none" w:sz="0" w:space="0" w:color="auto"/>
            <w:left w:val="none" w:sz="0" w:space="0" w:color="auto"/>
            <w:bottom w:val="none" w:sz="0" w:space="0" w:color="auto"/>
            <w:right w:val="none" w:sz="0" w:space="0" w:color="auto"/>
          </w:divBdr>
          <w:divsChild>
            <w:div w:id="1487283129">
              <w:marLeft w:val="0"/>
              <w:marRight w:val="0"/>
              <w:marTop w:val="0"/>
              <w:marBottom w:val="0"/>
              <w:divBdr>
                <w:top w:val="none" w:sz="0" w:space="0" w:color="auto"/>
                <w:left w:val="none" w:sz="0" w:space="0" w:color="auto"/>
                <w:bottom w:val="none" w:sz="0" w:space="0" w:color="auto"/>
                <w:right w:val="none" w:sz="0" w:space="0" w:color="auto"/>
              </w:divBdr>
            </w:div>
          </w:divsChild>
        </w:div>
        <w:div w:id="128129400">
          <w:marLeft w:val="0"/>
          <w:marRight w:val="0"/>
          <w:marTop w:val="0"/>
          <w:marBottom w:val="0"/>
          <w:divBdr>
            <w:top w:val="none" w:sz="0" w:space="0" w:color="auto"/>
            <w:left w:val="none" w:sz="0" w:space="0" w:color="auto"/>
            <w:bottom w:val="none" w:sz="0" w:space="0" w:color="auto"/>
            <w:right w:val="none" w:sz="0" w:space="0" w:color="auto"/>
          </w:divBdr>
          <w:divsChild>
            <w:div w:id="1741438654">
              <w:marLeft w:val="0"/>
              <w:marRight w:val="0"/>
              <w:marTop w:val="0"/>
              <w:marBottom w:val="0"/>
              <w:divBdr>
                <w:top w:val="none" w:sz="0" w:space="0" w:color="auto"/>
                <w:left w:val="none" w:sz="0" w:space="0" w:color="auto"/>
                <w:bottom w:val="none" w:sz="0" w:space="0" w:color="auto"/>
                <w:right w:val="none" w:sz="0" w:space="0" w:color="auto"/>
              </w:divBdr>
            </w:div>
          </w:divsChild>
        </w:div>
        <w:div w:id="1647081573">
          <w:marLeft w:val="0"/>
          <w:marRight w:val="0"/>
          <w:marTop w:val="0"/>
          <w:marBottom w:val="0"/>
          <w:divBdr>
            <w:top w:val="none" w:sz="0" w:space="0" w:color="auto"/>
            <w:left w:val="none" w:sz="0" w:space="0" w:color="auto"/>
            <w:bottom w:val="none" w:sz="0" w:space="0" w:color="auto"/>
            <w:right w:val="none" w:sz="0" w:space="0" w:color="auto"/>
          </w:divBdr>
          <w:divsChild>
            <w:div w:id="430857418">
              <w:marLeft w:val="0"/>
              <w:marRight w:val="0"/>
              <w:marTop w:val="0"/>
              <w:marBottom w:val="0"/>
              <w:divBdr>
                <w:top w:val="none" w:sz="0" w:space="0" w:color="auto"/>
                <w:left w:val="none" w:sz="0" w:space="0" w:color="auto"/>
                <w:bottom w:val="none" w:sz="0" w:space="0" w:color="auto"/>
                <w:right w:val="none" w:sz="0" w:space="0" w:color="auto"/>
              </w:divBdr>
            </w:div>
          </w:divsChild>
        </w:div>
        <w:div w:id="794058334">
          <w:marLeft w:val="0"/>
          <w:marRight w:val="0"/>
          <w:marTop w:val="0"/>
          <w:marBottom w:val="0"/>
          <w:divBdr>
            <w:top w:val="none" w:sz="0" w:space="0" w:color="auto"/>
            <w:left w:val="none" w:sz="0" w:space="0" w:color="auto"/>
            <w:bottom w:val="none" w:sz="0" w:space="0" w:color="auto"/>
            <w:right w:val="none" w:sz="0" w:space="0" w:color="auto"/>
          </w:divBdr>
          <w:divsChild>
            <w:div w:id="1759053756">
              <w:marLeft w:val="0"/>
              <w:marRight w:val="0"/>
              <w:marTop w:val="0"/>
              <w:marBottom w:val="0"/>
              <w:divBdr>
                <w:top w:val="none" w:sz="0" w:space="0" w:color="auto"/>
                <w:left w:val="none" w:sz="0" w:space="0" w:color="auto"/>
                <w:bottom w:val="none" w:sz="0" w:space="0" w:color="auto"/>
                <w:right w:val="none" w:sz="0" w:space="0" w:color="auto"/>
              </w:divBdr>
            </w:div>
          </w:divsChild>
        </w:div>
        <w:div w:id="433987065">
          <w:marLeft w:val="0"/>
          <w:marRight w:val="0"/>
          <w:marTop w:val="0"/>
          <w:marBottom w:val="0"/>
          <w:divBdr>
            <w:top w:val="none" w:sz="0" w:space="0" w:color="auto"/>
            <w:left w:val="none" w:sz="0" w:space="0" w:color="auto"/>
            <w:bottom w:val="none" w:sz="0" w:space="0" w:color="auto"/>
            <w:right w:val="none" w:sz="0" w:space="0" w:color="auto"/>
          </w:divBdr>
          <w:divsChild>
            <w:div w:id="1382486778">
              <w:marLeft w:val="0"/>
              <w:marRight w:val="0"/>
              <w:marTop w:val="0"/>
              <w:marBottom w:val="0"/>
              <w:divBdr>
                <w:top w:val="none" w:sz="0" w:space="0" w:color="auto"/>
                <w:left w:val="none" w:sz="0" w:space="0" w:color="auto"/>
                <w:bottom w:val="none" w:sz="0" w:space="0" w:color="auto"/>
                <w:right w:val="none" w:sz="0" w:space="0" w:color="auto"/>
              </w:divBdr>
            </w:div>
          </w:divsChild>
        </w:div>
        <w:div w:id="1430470749">
          <w:marLeft w:val="0"/>
          <w:marRight w:val="0"/>
          <w:marTop w:val="0"/>
          <w:marBottom w:val="0"/>
          <w:divBdr>
            <w:top w:val="none" w:sz="0" w:space="0" w:color="auto"/>
            <w:left w:val="none" w:sz="0" w:space="0" w:color="auto"/>
            <w:bottom w:val="none" w:sz="0" w:space="0" w:color="auto"/>
            <w:right w:val="none" w:sz="0" w:space="0" w:color="auto"/>
          </w:divBdr>
          <w:divsChild>
            <w:div w:id="1675718639">
              <w:marLeft w:val="0"/>
              <w:marRight w:val="0"/>
              <w:marTop w:val="0"/>
              <w:marBottom w:val="0"/>
              <w:divBdr>
                <w:top w:val="none" w:sz="0" w:space="0" w:color="auto"/>
                <w:left w:val="none" w:sz="0" w:space="0" w:color="auto"/>
                <w:bottom w:val="none" w:sz="0" w:space="0" w:color="auto"/>
                <w:right w:val="none" w:sz="0" w:space="0" w:color="auto"/>
              </w:divBdr>
            </w:div>
          </w:divsChild>
        </w:div>
        <w:div w:id="860709165">
          <w:marLeft w:val="0"/>
          <w:marRight w:val="0"/>
          <w:marTop w:val="0"/>
          <w:marBottom w:val="0"/>
          <w:divBdr>
            <w:top w:val="none" w:sz="0" w:space="0" w:color="auto"/>
            <w:left w:val="none" w:sz="0" w:space="0" w:color="auto"/>
            <w:bottom w:val="none" w:sz="0" w:space="0" w:color="auto"/>
            <w:right w:val="none" w:sz="0" w:space="0" w:color="auto"/>
          </w:divBdr>
          <w:divsChild>
            <w:div w:id="1384519497">
              <w:marLeft w:val="0"/>
              <w:marRight w:val="0"/>
              <w:marTop w:val="0"/>
              <w:marBottom w:val="0"/>
              <w:divBdr>
                <w:top w:val="none" w:sz="0" w:space="0" w:color="auto"/>
                <w:left w:val="none" w:sz="0" w:space="0" w:color="auto"/>
                <w:bottom w:val="none" w:sz="0" w:space="0" w:color="auto"/>
                <w:right w:val="none" w:sz="0" w:space="0" w:color="auto"/>
              </w:divBdr>
            </w:div>
            <w:div w:id="1816947106">
              <w:marLeft w:val="0"/>
              <w:marRight w:val="0"/>
              <w:marTop w:val="0"/>
              <w:marBottom w:val="0"/>
              <w:divBdr>
                <w:top w:val="none" w:sz="0" w:space="0" w:color="auto"/>
                <w:left w:val="none" w:sz="0" w:space="0" w:color="auto"/>
                <w:bottom w:val="none" w:sz="0" w:space="0" w:color="auto"/>
                <w:right w:val="none" w:sz="0" w:space="0" w:color="auto"/>
              </w:divBdr>
            </w:div>
            <w:div w:id="479619477">
              <w:marLeft w:val="0"/>
              <w:marRight w:val="0"/>
              <w:marTop w:val="0"/>
              <w:marBottom w:val="0"/>
              <w:divBdr>
                <w:top w:val="none" w:sz="0" w:space="0" w:color="auto"/>
                <w:left w:val="none" w:sz="0" w:space="0" w:color="auto"/>
                <w:bottom w:val="none" w:sz="0" w:space="0" w:color="auto"/>
                <w:right w:val="none" w:sz="0" w:space="0" w:color="auto"/>
              </w:divBdr>
            </w:div>
          </w:divsChild>
        </w:div>
        <w:div w:id="552354381">
          <w:marLeft w:val="0"/>
          <w:marRight w:val="0"/>
          <w:marTop w:val="0"/>
          <w:marBottom w:val="0"/>
          <w:divBdr>
            <w:top w:val="none" w:sz="0" w:space="0" w:color="auto"/>
            <w:left w:val="none" w:sz="0" w:space="0" w:color="auto"/>
            <w:bottom w:val="none" w:sz="0" w:space="0" w:color="auto"/>
            <w:right w:val="none" w:sz="0" w:space="0" w:color="auto"/>
          </w:divBdr>
          <w:divsChild>
            <w:div w:id="354424845">
              <w:marLeft w:val="0"/>
              <w:marRight w:val="0"/>
              <w:marTop w:val="0"/>
              <w:marBottom w:val="0"/>
              <w:divBdr>
                <w:top w:val="none" w:sz="0" w:space="0" w:color="auto"/>
                <w:left w:val="none" w:sz="0" w:space="0" w:color="auto"/>
                <w:bottom w:val="none" w:sz="0" w:space="0" w:color="auto"/>
                <w:right w:val="none" w:sz="0" w:space="0" w:color="auto"/>
              </w:divBdr>
            </w:div>
            <w:div w:id="1203133747">
              <w:marLeft w:val="0"/>
              <w:marRight w:val="0"/>
              <w:marTop w:val="0"/>
              <w:marBottom w:val="0"/>
              <w:divBdr>
                <w:top w:val="none" w:sz="0" w:space="0" w:color="auto"/>
                <w:left w:val="none" w:sz="0" w:space="0" w:color="auto"/>
                <w:bottom w:val="none" w:sz="0" w:space="0" w:color="auto"/>
                <w:right w:val="none" w:sz="0" w:space="0" w:color="auto"/>
              </w:divBdr>
            </w:div>
            <w:div w:id="506332499">
              <w:marLeft w:val="0"/>
              <w:marRight w:val="0"/>
              <w:marTop w:val="0"/>
              <w:marBottom w:val="0"/>
              <w:divBdr>
                <w:top w:val="none" w:sz="0" w:space="0" w:color="auto"/>
                <w:left w:val="none" w:sz="0" w:space="0" w:color="auto"/>
                <w:bottom w:val="none" w:sz="0" w:space="0" w:color="auto"/>
                <w:right w:val="none" w:sz="0" w:space="0" w:color="auto"/>
              </w:divBdr>
            </w:div>
            <w:div w:id="1185709107">
              <w:marLeft w:val="0"/>
              <w:marRight w:val="0"/>
              <w:marTop w:val="0"/>
              <w:marBottom w:val="0"/>
              <w:divBdr>
                <w:top w:val="none" w:sz="0" w:space="0" w:color="auto"/>
                <w:left w:val="none" w:sz="0" w:space="0" w:color="auto"/>
                <w:bottom w:val="none" w:sz="0" w:space="0" w:color="auto"/>
                <w:right w:val="none" w:sz="0" w:space="0" w:color="auto"/>
              </w:divBdr>
            </w:div>
            <w:div w:id="1293438689">
              <w:marLeft w:val="0"/>
              <w:marRight w:val="0"/>
              <w:marTop w:val="0"/>
              <w:marBottom w:val="0"/>
              <w:divBdr>
                <w:top w:val="none" w:sz="0" w:space="0" w:color="auto"/>
                <w:left w:val="none" w:sz="0" w:space="0" w:color="auto"/>
                <w:bottom w:val="none" w:sz="0" w:space="0" w:color="auto"/>
                <w:right w:val="none" w:sz="0" w:space="0" w:color="auto"/>
              </w:divBdr>
            </w:div>
            <w:div w:id="615059988">
              <w:marLeft w:val="0"/>
              <w:marRight w:val="0"/>
              <w:marTop w:val="0"/>
              <w:marBottom w:val="0"/>
              <w:divBdr>
                <w:top w:val="none" w:sz="0" w:space="0" w:color="auto"/>
                <w:left w:val="none" w:sz="0" w:space="0" w:color="auto"/>
                <w:bottom w:val="none" w:sz="0" w:space="0" w:color="auto"/>
                <w:right w:val="none" w:sz="0" w:space="0" w:color="auto"/>
              </w:divBdr>
            </w:div>
          </w:divsChild>
        </w:div>
        <w:div w:id="431055492">
          <w:marLeft w:val="0"/>
          <w:marRight w:val="0"/>
          <w:marTop w:val="0"/>
          <w:marBottom w:val="0"/>
          <w:divBdr>
            <w:top w:val="none" w:sz="0" w:space="0" w:color="auto"/>
            <w:left w:val="none" w:sz="0" w:space="0" w:color="auto"/>
            <w:bottom w:val="none" w:sz="0" w:space="0" w:color="auto"/>
            <w:right w:val="none" w:sz="0" w:space="0" w:color="auto"/>
          </w:divBdr>
          <w:divsChild>
            <w:div w:id="526875692">
              <w:marLeft w:val="0"/>
              <w:marRight w:val="0"/>
              <w:marTop w:val="0"/>
              <w:marBottom w:val="0"/>
              <w:divBdr>
                <w:top w:val="none" w:sz="0" w:space="0" w:color="auto"/>
                <w:left w:val="none" w:sz="0" w:space="0" w:color="auto"/>
                <w:bottom w:val="none" w:sz="0" w:space="0" w:color="auto"/>
                <w:right w:val="none" w:sz="0" w:space="0" w:color="auto"/>
              </w:divBdr>
            </w:div>
            <w:div w:id="1195927918">
              <w:marLeft w:val="0"/>
              <w:marRight w:val="0"/>
              <w:marTop w:val="0"/>
              <w:marBottom w:val="0"/>
              <w:divBdr>
                <w:top w:val="none" w:sz="0" w:space="0" w:color="auto"/>
                <w:left w:val="none" w:sz="0" w:space="0" w:color="auto"/>
                <w:bottom w:val="none" w:sz="0" w:space="0" w:color="auto"/>
                <w:right w:val="none" w:sz="0" w:space="0" w:color="auto"/>
              </w:divBdr>
            </w:div>
            <w:div w:id="1223830136">
              <w:marLeft w:val="0"/>
              <w:marRight w:val="0"/>
              <w:marTop w:val="0"/>
              <w:marBottom w:val="0"/>
              <w:divBdr>
                <w:top w:val="none" w:sz="0" w:space="0" w:color="auto"/>
                <w:left w:val="none" w:sz="0" w:space="0" w:color="auto"/>
                <w:bottom w:val="none" w:sz="0" w:space="0" w:color="auto"/>
                <w:right w:val="none" w:sz="0" w:space="0" w:color="auto"/>
              </w:divBdr>
            </w:div>
            <w:div w:id="1403524621">
              <w:marLeft w:val="0"/>
              <w:marRight w:val="0"/>
              <w:marTop w:val="0"/>
              <w:marBottom w:val="0"/>
              <w:divBdr>
                <w:top w:val="none" w:sz="0" w:space="0" w:color="auto"/>
                <w:left w:val="none" w:sz="0" w:space="0" w:color="auto"/>
                <w:bottom w:val="none" w:sz="0" w:space="0" w:color="auto"/>
                <w:right w:val="none" w:sz="0" w:space="0" w:color="auto"/>
              </w:divBdr>
            </w:div>
            <w:div w:id="1914200184">
              <w:marLeft w:val="0"/>
              <w:marRight w:val="0"/>
              <w:marTop w:val="0"/>
              <w:marBottom w:val="0"/>
              <w:divBdr>
                <w:top w:val="none" w:sz="0" w:space="0" w:color="auto"/>
                <w:left w:val="none" w:sz="0" w:space="0" w:color="auto"/>
                <w:bottom w:val="none" w:sz="0" w:space="0" w:color="auto"/>
                <w:right w:val="none" w:sz="0" w:space="0" w:color="auto"/>
              </w:divBdr>
            </w:div>
            <w:div w:id="119885386">
              <w:marLeft w:val="0"/>
              <w:marRight w:val="0"/>
              <w:marTop w:val="0"/>
              <w:marBottom w:val="0"/>
              <w:divBdr>
                <w:top w:val="none" w:sz="0" w:space="0" w:color="auto"/>
                <w:left w:val="none" w:sz="0" w:space="0" w:color="auto"/>
                <w:bottom w:val="none" w:sz="0" w:space="0" w:color="auto"/>
                <w:right w:val="none" w:sz="0" w:space="0" w:color="auto"/>
              </w:divBdr>
            </w:div>
          </w:divsChild>
        </w:div>
        <w:div w:id="1279602954">
          <w:marLeft w:val="0"/>
          <w:marRight w:val="0"/>
          <w:marTop w:val="0"/>
          <w:marBottom w:val="0"/>
          <w:divBdr>
            <w:top w:val="none" w:sz="0" w:space="0" w:color="auto"/>
            <w:left w:val="none" w:sz="0" w:space="0" w:color="auto"/>
            <w:bottom w:val="none" w:sz="0" w:space="0" w:color="auto"/>
            <w:right w:val="none" w:sz="0" w:space="0" w:color="auto"/>
          </w:divBdr>
          <w:divsChild>
            <w:div w:id="433131255">
              <w:marLeft w:val="0"/>
              <w:marRight w:val="0"/>
              <w:marTop w:val="0"/>
              <w:marBottom w:val="0"/>
              <w:divBdr>
                <w:top w:val="none" w:sz="0" w:space="0" w:color="auto"/>
                <w:left w:val="none" w:sz="0" w:space="0" w:color="auto"/>
                <w:bottom w:val="none" w:sz="0" w:space="0" w:color="auto"/>
                <w:right w:val="none" w:sz="0" w:space="0" w:color="auto"/>
              </w:divBdr>
            </w:div>
            <w:div w:id="458883457">
              <w:marLeft w:val="0"/>
              <w:marRight w:val="0"/>
              <w:marTop w:val="0"/>
              <w:marBottom w:val="0"/>
              <w:divBdr>
                <w:top w:val="none" w:sz="0" w:space="0" w:color="auto"/>
                <w:left w:val="none" w:sz="0" w:space="0" w:color="auto"/>
                <w:bottom w:val="none" w:sz="0" w:space="0" w:color="auto"/>
                <w:right w:val="none" w:sz="0" w:space="0" w:color="auto"/>
              </w:divBdr>
            </w:div>
            <w:div w:id="1057777884">
              <w:marLeft w:val="0"/>
              <w:marRight w:val="0"/>
              <w:marTop w:val="0"/>
              <w:marBottom w:val="0"/>
              <w:divBdr>
                <w:top w:val="none" w:sz="0" w:space="0" w:color="auto"/>
                <w:left w:val="none" w:sz="0" w:space="0" w:color="auto"/>
                <w:bottom w:val="none" w:sz="0" w:space="0" w:color="auto"/>
                <w:right w:val="none" w:sz="0" w:space="0" w:color="auto"/>
              </w:divBdr>
            </w:div>
            <w:div w:id="1704017227">
              <w:marLeft w:val="0"/>
              <w:marRight w:val="0"/>
              <w:marTop w:val="0"/>
              <w:marBottom w:val="0"/>
              <w:divBdr>
                <w:top w:val="none" w:sz="0" w:space="0" w:color="auto"/>
                <w:left w:val="none" w:sz="0" w:space="0" w:color="auto"/>
                <w:bottom w:val="none" w:sz="0" w:space="0" w:color="auto"/>
                <w:right w:val="none" w:sz="0" w:space="0" w:color="auto"/>
              </w:divBdr>
            </w:div>
            <w:div w:id="1933392056">
              <w:marLeft w:val="0"/>
              <w:marRight w:val="0"/>
              <w:marTop w:val="0"/>
              <w:marBottom w:val="0"/>
              <w:divBdr>
                <w:top w:val="none" w:sz="0" w:space="0" w:color="auto"/>
                <w:left w:val="none" w:sz="0" w:space="0" w:color="auto"/>
                <w:bottom w:val="none" w:sz="0" w:space="0" w:color="auto"/>
                <w:right w:val="none" w:sz="0" w:space="0" w:color="auto"/>
              </w:divBdr>
            </w:div>
            <w:div w:id="306512715">
              <w:marLeft w:val="0"/>
              <w:marRight w:val="0"/>
              <w:marTop w:val="0"/>
              <w:marBottom w:val="0"/>
              <w:divBdr>
                <w:top w:val="none" w:sz="0" w:space="0" w:color="auto"/>
                <w:left w:val="none" w:sz="0" w:space="0" w:color="auto"/>
                <w:bottom w:val="none" w:sz="0" w:space="0" w:color="auto"/>
                <w:right w:val="none" w:sz="0" w:space="0" w:color="auto"/>
              </w:divBdr>
            </w:div>
          </w:divsChild>
        </w:div>
        <w:div w:id="833182594">
          <w:marLeft w:val="0"/>
          <w:marRight w:val="0"/>
          <w:marTop w:val="0"/>
          <w:marBottom w:val="0"/>
          <w:divBdr>
            <w:top w:val="none" w:sz="0" w:space="0" w:color="auto"/>
            <w:left w:val="none" w:sz="0" w:space="0" w:color="auto"/>
            <w:bottom w:val="none" w:sz="0" w:space="0" w:color="auto"/>
            <w:right w:val="none" w:sz="0" w:space="0" w:color="auto"/>
          </w:divBdr>
          <w:divsChild>
            <w:div w:id="1444572497">
              <w:marLeft w:val="0"/>
              <w:marRight w:val="0"/>
              <w:marTop w:val="0"/>
              <w:marBottom w:val="0"/>
              <w:divBdr>
                <w:top w:val="none" w:sz="0" w:space="0" w:color="auto"/>
                <w:left w:val="none" w:sz="0" w:space="0" w:color="auto"/>
                <w:bottom w:val="none" w:sz="0" w:space="0" w:color="auto"/>
                <w:right w:val="none" w:sz="0" w:space="0" w:color="auto"/>
              </w:divBdr>
            </w:div>
            <w:div w:id="1523058257">
              <w:marLeft w:val="0"/>
              <w:marRight w:val="0"/>
              <w:marTop w:val="0"/>
              <w:marBottom w:val="0"/>
              <w:divBdr>
                <w:top w:val="none" w:sz="0" w:space="0" w:color="auto"/>
                <w:left w:val="none" w:sz="0" w:space="0" w:color="auto"/>
                <w:bottom w:val="none" w:sz="0" w:space="0" w:color="auto"/>
                <w:right w:val="none" w:sz="0" w:space="0" w:color="auto"/>
              </w:divBdr>
            </w:div>
            <w:div w:id="1266226272">
              <w:marLeft w:val="0"/>
              <w:marRight w:val="0"/>
              <w:marTop w:val="0"/>
              <w:marBottom w:val="0"/>
              <w:divBdr>
                <w:top w:val="none" w:sz="0" w:space="0" w:color="auto"/>
                <w:left w:val="none" w:sz="0" w:space="0" w:color="auto"/>
                <w:bottom w:val="none" w:sz="0" w:space="0" w:color="auto"/>
                <w:right w:val="none" w:sz="0" w:space="0" w:color="auto"/>
              </w:divBdr>
            </w:div>
          </w:divsChild>
        </w:div>
        <w:div w:id="1440682548">
          <w:marLeft w:val="0"/>
          <w:marRight w:val="0"/>
          <w:marTop w:val="0"/>
          <w:marBottom w:val="0"/>
          <w:divBdr>
            <w:top w:val="none" w:sz="0" w:space="0" w:color="auto"/>
            <w:left w:val="none" w:sz="0" w:space="0" w:color="auto"/>
            <w:bottom w:val="none" w:sz="0" w:space="0" w:color="auto"/>
            <w:right w:val="none" w:sz="0" w:space="0" w:color="auto"/>
          </w:divBdr>
          <w:divsChild>
            <w:div w:id="683241213">
              <w:marLeft w:val="0"/>
              <w:marRight w:val="0"/>
              <w:marTop w:val="0"/>
              <w:marBottom w:val="0"/>
              <w:divBdr>
                <w:top w:val="none" w:sz="0" w:space="0" w:color="auto"/>
                <w:left w:val="none" w:sz="0" w:space="0" w:color="auto"/>
                <w:bottom w:val="none" w:sz="0" w:space="0" w:color="auto"/>
                <w:right w:val="none" w:sz="0" w:space="0" w:color="auto"/>
              </w:divBdr>
            </w:div>
            <w:div w:id="2106219610">
              <w:marLeft w:val="0"/>
              <w:marRight w:val="0"/>
              <w:marTop w:val="0"/>
              <w:marBottom w:val="0"/>
              <w:divBdr>
                <w:top w:val="none" w:sz="0" w:space="0" w:color="auto"/>
                <w:left w:val="none" w:sz="0" w:space="0" w:color="auto"/>
                <w:bottom w:val="none" w:sz="0" w:space="0" w:color="auto"/>
                <w:right w:val="none" w:sz="0" w:space="0" w:color="auto"/>
              </w:divBdr>
            </w:div>
            <w:div w:id="20278642">
              <w:marLeft w:val="0"/>
              <w:marRight w:val="0"/>
              <w:marTop w:val="0"/>
              <w:marBottom w:val="0"/>
              <w:divBdr>
                <w:top w:val="none" w:sz="0" w:space="0" w:color="auto"/>
                <w:left w:val="none" w:sz="0" w:space="0" w:color="auto"/>
                <w:bottom w:val="none" w:sz="0" w:space="0" w:color="auto"/>
                <w:right w:val="none" w:sz="0" w:space="0" w:color="auto"/>
              </w:divBdr>
            </w:div>
          </w:divsChild>
        </w:div>
        <w:div w:id="372194875">
          <w:marLeft w:val="0"/>
          <w:marRight w:val="0"/>
          <w:marTop w:val="0"/>
          <w:marBottom w:val="0"/>
          <w:divBdr>
            <w:top w:val="none" w:sz="0" w:space="0" w:color="auto"/>
            <w:left w:val="none" w:sz="0" w:space="0" w:color="auto"/>
            <w:bottom w:val="none" w:sz="0" w:space="0" w:color="auto"/>
            <w:right w:val="none" w:sz="0" w:space="0" w:color="auto"/>
          </w:divBdr>
          <w:divsChild>
            <w:div w:id="1688944196">
              <w:marLeft w:val="0"/>
              <w:marRight w:val="0"/>
              <w:marTop w:val="0"/>
              <w:marBottom w:val="0"/>
              <w:divBdr>
                <w:top w:val="none" w:sz="0" w:space="0" w:color="auto"/>
                <w:left w:val="none" w:sz="0" w:space="0" w:color="auto"/>
                <w:bottom w:val="none" w:sz="0" w:space="0" w:color="auto"/>
                <w:right w:val="none" w:sz="0" w:space="0" w:color="auto"/>
              </w:divBdr>
            </w:div>
            <w:div w:id="1591351624">
              <w:marLeft w:val="0"/>
              <w:marRight w:val="0"/>
              <w:marTop w:val="0"/>
              <w:marBottom w:val="0"/>
              <w:divBdr>
                <w:top w:val="none" w:sz="0" w:space="0" w:color="auto"/>
                <w:left w:val="none" w:sz="0" w:space="0" w:color="auto"/>
                <w:bottom w:val="none" w:sz="0" w:space="0" w:color="auto"/>
                <w:right w:val="none" w:sz="0" w:space="0" w:color="auto"/>
              </w:divBdr>
            </w:div>
            <w:div w:id="1856771617">
              <w:marLeft w:val="0"/>
              <w:marRight w:val="0"/>
              <w:marTop w:val="0"/>
              <w:marBottom w:val="0"/>
              <w:divBdr>
                <w:top w:val="none" w:sz="0" w:space="0" w:color="auto"/>
                <w:left w:val="none" w:sz="0" w:space="0" w:color="auto"/>
                <w:bottom w:val="none" w:sz="0" w:space="0" w:color="auto"/>
                <w:right w:val="none" w:sz="0" w:space="0" w:color="auto"/>
              </w:divBdr>
            </w:div>
            <w:div w:id="47388059">
              <w:marLeft w:val="0"/>
              <w:marRight w:val="0"/>
              <w:marTop w:val="0"/>
              <w:marBottom w:val="0"/>
              <w:divBdr>
                <w:top w:val="none" w:sz="0" w:space="0" w:color="auto"/>
                <w:left w:val="none" w:sz="0" w:space="0" w:color="auto"/>
                <w:bottom w:val="none" w:sz="0" w:space="0" w:color="auto"/>
                <w:right w:val="none" w:sz="0" w:space="0" w:color="auto"/>
              </w:divBdr>
            </w:div>
            <w:div w:id="1731928271">
              <w:marLeft w:val="0"/>
              <w:marRight w:val="0"/>
              <w:marTop w:val="0"/>
              <w:marBottom w:val="0"/>
              <w:divBdr>
                <w:top w:val="none" w:sz="0" w:space="0" w:color="auto"/>
                <w:left w:val="none" w:sz="0" w:space="0" w:color="auto"/>
                <w:bottom w:val="none" w:sz="0" w:space="0" w:color="auto"/>
                <w:right w:val="none" w:sz="0" w:space="0" w:color="auto"/>
              </w:divBdr>
            </w:div>
            <w:div w:id="1048068017">
              <w:marLeft w:val="0"/>
              <w:marRight w:val="0"/>
              <w:marTop w:val="0"/>
              <w:marBottom w:val="0"/>
              <w:divBdr>
                <w:top w:val="none" w:sz="0" w:space="0" w:color="auto"/>
                <w:left w:val="none" w:sz="0" w:space="0" w:color="auto"/>
                <w:bottom w:val="none" w:sz="0" w:space="0" w:color="auto"/>
                <w:right w:val="none" w:sz="0" w:space="0" w:color="auto"/>
              </w:divBdr>
            </w:div>
          </w:divsChild>
        </w:div>
        <w:div w:id="835458944">
          <w:marLeft w:val="0"/>
          <w:marRight w:val="0"/>
          <w:marTop w:val="0"/>
          <w:marBottom w:val="0"/>
          <w:divBdr>
            <w:top w:val="none" w:sz="0" w:space="0" w:color="auto"/>
            <w:left w:val="none" w:sz="0" w:space="0" w:color="auto"/>
            <w:bottom w:val="none" w:sz="0" w:space="0" w:color="auto"/>
            <w:right w:val="none" w:sz="0" w:space="0" w:color="auto"/>
          </w:divBdr>
          <w:divsChild>
            <w:div w:id="127937995">
              <w:marLeft w:val="0"/>
              <w:marRight w:val="0"/>
              <w:marTop w:val="0"/>
              <w:marBottom w:val="0"/>
              <w:divBdr>
                <w:top w:val="none" w:sz="0" w:space="0" w:color="auto"/>
                <w:left w:val="none" w:sz="0" w:space="0" w:color="auto"/>
                <w:bottom w:val="none" w:sz="0" w:space="0" w:color="auto"/>
                <w:right w:val="none" w:sz="0" w:space="0" w:color="auto"/>
              </w:divBdr>
            </w:div>
            <w:div w:id="1553999123">
              <w:marLeft w:val="0"/>
              <w:marRight w:val="0"/>
              <w:marTop w:val="0"/>
              <w:marBottom w:val="0"/>
              <w:divBdr>
                <w:top w:val="none" w:sz="0" w:space="0" w:color="auto"/>
                <w:left w:val="none" w:sz="0" w:space="0" w:color="auto"/>
                <w:bottom w:val="none" w:sz="0" w:space="0" w:color="auto"/>
                <w:right w:val="none" w:sz="0" w:space="0" w:color="auto"/>
              </w:divBdr>
            </w:div>
            <w:div w:id="1777942547">
              <w:marLeft w:val="0"/>
              <w:marRight w:val="0"/>
              <w:marTop w:val="0"/>
              <w:marBottom w:val="0"/>
              <w:divBdr>
                <w:top w:val="none" w:sz="0" w:space="0" w:color="auto"/>
                <w:left w:val="none" w:sz="0" w:space="0" w:color="auto"/>
                <w:bottom w:val="none" w:sz="0" w:space="0" w:color="auto"/>
                <w:right w:val="none" w:sz="0" w:space="0" w:color="auto"/>
              </w:divBdr>
            </w:div>
          </w:divsChild>
        </w:div>
        <w:div w:id="1816605836">
          <w:marLeft w:val="0"/>
          <w:marRight w:val="0"/>
          <w:marTop w:val="0"/>
          <w:marBottom w:val="0"/>
          <w:divBdr>
            <w:top w:val="none" w:sz="0" w:space="0" w:color="auto"/>
            <w:left w:val="none" w:sz="0" w:space="0" w:color="auto"/>
            <w:bottom w:val="none" w:sz="0" w:space="0" w:color="auto"/>
            <w:right w:val="none" w:sz="0" w:space="0" w:color="auto"/>
          </w:divBdr>
          <w:divsChild>
            <w:div w:id="720861362">
              <w:marLeft w:val="0"/>
              <w:marRight w:val="0"/>
              <w:marTop w:val="0"/>
              <w:marBottom w:val="0"/>
              <w:divBdr>
                <w:top w:val="none" w:sz="0" w:space="0" w:color="auto"/>
                <w:left w:val="none" w:sz="0" w:space="0" w:color="auto"/>
                <w:bottom w:val="none" w:sz="0" w:space="0" w:color="auto"/>
                <w:right w:val="none" w:sz="0" w:space="0" w:color="auto"/>
              </w:divBdr>
            </w:div>
          </w:divsChild>
        </w:div>
        <w:div w:id="1271205224">
          <w:marLeft w:val="0"/>
          <w:marRight w:val="0"/>
          <w:marTop w:val="0"/>
          <w:marBottom w:val="0"/>
          <w:divBdr>
            <w:top w:val="none" w:sz="0" w:space="0" w:color="auto"/>
            <w:left w:val="none" w:sz="0" w:space="0" w:color="auto"/>
            <w:bottom w:val="none" w:sz="0" w:space="0" w:color="auto"/>
            <w:right w:val="none" w:sz="0" w:space="0" w:color="auto"/>
          </w:divBdr>
          <w:divsChild>
            <w:div w:id="1943217780">
              <w:marLeft w:val="0"/>
              <w:marRight w:val="0"/>
              <w:marTop w:val="0"/>
              <w:marBottom w:val="0"/>
              <w:divBdr>
                <w:top w:val="none" w:sz="0" w:space="0" w:color="auto"/>
                <w:left w:val="none" w:sz="0" w:space="0" w:color="auto"/>
                <w:bottom w:val="none" w:sz="0" w:space="0" w:color="auto"/>
                <w:right w:val="none" w:sz="0" w:space="0" w:color="auto"/>
              </w:divBdr>
            </w:div>
          </w:divsChild>
        </w:div>
        <w:div w:id="344477171">
          <w:marLeft w:val="0"/>
          <w:marRight w:val="0"/>
          <w:marTop w:val="0"/>
          <w:marBottom w:val="0"/>
          <w:divBdr>
            <w:top w:val="none" w:sz="0" w:space="0" w:color="auto"/>
            <w:left w:val="none" w:sz="0" w:space="0" w:color="auto"/>
            <w:bottom w:val="none" w:sz="0" w:space="0" w:color="auto"/>
            <w:right w:val="none" w:sz="0" w:space="0" w:color="auto"/>
          </w:divBdr>
          <w:divsChild>
            <w:div w:id="1521626022">
              <w:marLeft w:val="0"/>
              <w:marRight w:val="0"/>
              <w:marTop w:val="0"/>
              <w:marBottom w:val="0"/>
              <w:divBdr>
                <w:top w:val="none" w:sz="0" w:space="0" w:color="auto"/>
                <w:left w:val="none" w:sz="0" w:space="0" w:color="auto"/>
                <w:bottom w:val="none" w:sz="0" w:space="0" w:color="auto"/>
                <w:right w:val="none" w:sz="0" w:space="0" w:color="auto"/>
              </w:divBdr>
            </w:div>
          </w:divsChild>
        </w:div>
        <w:div w:id="1516386454">
          <w:marLeft w:val="0"/>
          <w:marRight w:val="0"/>
          <w:marTop w:val="0"/>
          <w:marBottom w:val="0"/>
          <w:divBdr>
            <w:top w:val="none" w:sz="0" w:space="0" w:color="auto"/>
            <w:left w:val="none" w:sz="0" w:space="0" w:color="auto"/>
            <w:bottom w:val="none" w:sz="0" w:space="0" w:color="auto"/>
            <w:right w:val="none" w:sz="0" w:space="0" w:color="auto"/>
          </w:divBdr>
          <w:divsChild>
            <w:div w:id="271059484">
              <w:marLeft w:val="0"/>
              <w:marRight w:val="0"/>
              <w:marTop w:val="0"/>
              <w:marBottom w:val="0"/>
              <w:divBdr>
                <w:top w:val="none" w:sz="0" w:space="0" w:color="auto"/>
                <w:left w:val="none" w:sz="0" w:space="0" w:color="auto"/>
                <w:bottom w:val="none" w:sz="0" w:space="0" w:color="auto"/>
                <w:right w:val="none" w:sz="0" w:space="0" w:color="auto"/>
              </w:divBdr>
            </w:div>
          </w:divsChild>
        </w:div>
        <w:div w:id="499661408">
          <w:marLeft w:val="0"/>
          <w:marRight w:val="0"/>
          <w:marTop w:val="0"/>
          <w:marBottom w:val="0"/>
          <w:divBdr>
            <w:top w:val="none" w:sz="0" w:space="0" w:color="auto"/>
            <w:left w:val="none" w:sz="0" w:space="0" w:color="auto"/>
            <w:bottom w:val="none" w:sz="0" w:space="0" w:color="auto"/>
            <w:right w:val="none" w:sz="0" w:space="0" w:color="auto"/>
          </w:divBdr>
          <w:divsChild>
            <w:div w:id="1581256976">
              <w:marLeft w:val="0"/>
              <w:marRight w:val="0"/>
              <w:marTop w:val="0"/>
              <w:marBottom w:val="0"/>
              <w:divBdr>
                <w:top w:val="none" w:sz="0" w:space="0" w:color="auto"/>
                <w:left w:val="none" w:sz="0" w:space="0" w:color="auto"/>
                <w:bottom w:val="none" w:sz="0" w:space="0" w:color="auto"/>
                <w:right w:val="none" w:sz="0" w:space="0" w:color="auto"/>
              </w:divBdr>
            </w:div>
          </w:divsChild>
        </w:div>
        <w:div w:id="1524399484">
          <w:marLeft w:val="0"/>
          <w:marRight w:val="0"/>
          <w:marTop w:val="0"/>
          <w:marBottom w:val="0"/>
          <w:divBdr>
            <w:top w:val="none" w:sz="0" w:space="0" w:color="auto"/>
            <w:left w:val="none" w:sz="0" w:space="0" w:color="auto"/>
            <w:bottom w:val="none" w:sz="0" w:space="0" w:color="auto"/>
            <w:right w:val="none" w:sz="0" w:space="0" w:color="auto"/>
          </w:divBdr>
          <w:divsChild>
            <w:div w:id="396367075">
              <w:marLeft w:val="0"/>
              <w:marRight w:val="0"/>
              <w:marTop w:val="0"/>
              <w:marBottom w:val="0"/>
              <w:divBdr>
                <w:top w:val="none" w:sz="0" w:space="0" w:color="auto"/>
                <w:left w:val="none" w:sz="0" w:space="0" w:color="auto"/>
                <w:bottom w:val="none" w:sz="0" w:space="0" w:color="auto"/>
                <w:right w:val="none" w:sz="0" w:space="0" w:color="auto"/>
              </w:divBdr>
            </w:div>
          </w:divsChild>
        </w:div>
        <w:div w:id="62994349">
          <w:marLeft w:val="0"/>
          <w:marRight w:val="0"/>
          <w:marTop w:val="0"/>
          <w:marBottom w:val="0"/>
          <w:divBdr>
            <w:top w:val="none" w:sz="0" w:space="0" w:color="auto"/>
            <w:left w:val="none" w:sz="0" w:space="0" w:color="auto"/>
            <w:bottom w:val="none" w:sz="0" w:space="0" w:color="auto"/>
            <w:right w:val="none" w:sz="0" w:space="0" w:color="auto"/>
          </w:divBdr>
          <w:divsChild>
            <w:div w:id="662976709">
              <w:marLeft w:val="0"/>
              <w:marRight w:val="0"/>
              <w:marTop w:val="0"/>
              <w:marBottom w:val="0"/>
              <w:divBdr>
                <w:top w:val="none" w:sz="0" w:space="0" w:color="auto"/>
                <w:left w:val="none" w:sz="0" w:space="0" w:color="auto"/>
                <w:bottom w:val="none" w:sz="0" w:space="0" w:color="auto"/>
                <w:right w:val="none" w:sz="0" w:space="0" w:color="auto"/>
              </w:divBdr>
            </w:div>
          </w:divsChild>
        </w:div>
        <w:div w:id="1495605563">
          <w:marLeft w:val="0"/>
          <w:marRight w:val="0"/>
          <w:marTop w:val="0"/>
          <w:marBottom w:val="0"/>
          <w:divBdr>
            <w:top w:val="none" w:sz="0" w:space="0" w:color="auto"/>
            <w:left w:val="none" w:sz="0" w:space="0" w:color="auto"/>
            <w:bottom w:val="none" w:sz="0" w:space="0" w:color="auto"/>
            <w:right w:val="none" w:sz="0" w:space="0" w:color="auto"/>
          </w:divBdr>
          <w:divsChild>
            <w:div w:id="66269944">
              <w:marLeft w:val="0"/>
              <w:marRight w:val="0"/>
              <w:marTop w:val="0"/>
              <w:marBottom w:val="0"/>
              <w:divBdr>
                <w:top w:val="none" w:sz="0" w:space="0" w:color="auto"/>
                <w:left w:val="none" w:sz="0" w:space="0" w:color="auto"/>
                <w:bottom w:val="none" w:sz="0" w:space="0" w:color="auto"/>
                <w:right w:val="none" w:sz="0" w:space="0" w:color="auto"/>
              </w:divBdr>
            </w:div>
          </w:divsChild>
        </w:div>
        <w:div w:id="812067763">
          <w:marLeft w:val="0"/>
          <w:marRight w:val="0"/>
          <w:marTop w:val="0"/>
          <w:marBottom w:val="0"/>
          <w:divBdr>
            <w:top w:val="none" w:sz="0" w:space="0" w:color="auto"/>
            <w:left w:val="none" w:sz="0" w:space="0" w:color="auto"/>
            <w:bottom w:val="none" w:sz="0" w:space="0" w:color="auto"/>
            <w:right w:val="none" w:sz="0" w:space="0" w:color="auto"/>
          </w:divBdr>
          <w:divsChild>
            <w:div w:id="1610088586">
              <w:marLeft w:val="0"/>
              <w:marRight w:val="0"/>
              <w:marTop w:val="0"/>
              <w:marBottom w:val="0"/>
              <w:divBdr>
                <w:top w:val="none" w:sz="0" w:space="0" w:color="auto"/>
                <w:left w:val="none" w:sz="0" w:space="0" w:color="auto"/>
                <w:bottom w:val="none" w:sz="0" w:space="0" w:color="auto"/>
                <w:right w:val="none" w:sz="0" w:space="0" w:color="auto"/>
              </w:divBdr>
            </w:div>
          </w:divsChild>
        </w:div>
        <w:div w:id="1009940832">
          <w:marLeft w:val="0"/>
          <w:marRight w:val="0"/>
          <w:marTop w:val="0"/>
          <w:marBottom w:val="0"/>
          <w:divBdr>
            <w:top w:val="none" w:sz="0" w:space="0" w:color="auto"/>
            <w:left w:val="none" w:sz="0" w:space="0" w:color="auto"/>
            <w:bottom w:val="none" w:sz="0" w:space="0" w:color="auto"/>
            <w:right w:val="none" w:sz="0" w:space="0" w:color="auto"/>
          </w:divBdr>
          <w:divsChild>
            <w:div w:id="2036881565">
              <w:marLeft w:val="0"/>
              <w:marRight w:val="0"/>
              <w:marTop w:val="0"/>
              <w:marBottom w:val="0"/>
              <w:divBdr>
                <w:top w:val="none" w:sz="0" w:space="0" w:color="auto"/>
                <w:left w:val="none" w:sz="0" w:space="0" w:color="auto"/>
                <w:bottom w:val="none" w:sz="0" w:space="0" w:color="auto"/>
                <w:right w:val="none" w:sz="0" w:space="0" w:color="auto"/>
              </w:divBdr>
            </w:div>
            <w:div w:id="359235521">
              <w:marLeft w:val="0"/>
              <w:marRight w:val="0"/>
              <w:marTop w:val="0"/>
              <w:marBottom w:val="0"/>
              <w:divBdr>
                <w:top w:val="none" w:sz="0" w:space="0" w:color="auto"/>
                <w:left w:val="none" w:sz="0" w:space="0" w:color="auto"/>
                <w:bottom w:val="none" w:sz="0" w:space="0" w:color="auto"/>
                <w:right w:val="none" w:sz="0" w:space="0" w:color="auto"/>
              </w:divBdr>
            </w:div>
            <w:div w:id="893468069">
              <w:marLeft w:val="0"/>
              <w:marRight w:val="0"/>
              <w:marTop w:val="0"/>
              <w:marBottom w:val="0"/>
              <w:divBdr>
                <w:top w:val="none" w:sz="0" w:space="0" w:color="auto"/>
                <w:left w:val="none" w:sz="0" w:space="0" w:color="auto"/>
                <w:bottom w:val="none" w:sz="0" w:space="0" w:color="auto"/>
                <w:right w:val="none" w:sz="0" w:space="0" w:color="auto"/>
              </w:divBdr>
            </w:div>
            <w:div w:id="1884440589">
              <w:marLeft w:val="0"/>
              <w:marRight w:val="0"/>
              <w:marTop w:val="0"/>
              <w:marBottom w:val="0"/>
              <w:divBdr>
                <w:top w:val="none" w:sz="0" w:space="0" w:color="auto"/>
                <w:left w:val="none" w:sz="0" w:space="0" w:color="auto"/>
                <w:bottom w:val="none" w:sz="0" w:space="0" w:color="auto"/>
                <w:right w:val="none" w:sz="0" w:space="0" w:color="auto"/>
              </w:divBdr>
            </w:div>
          </w:divsChild>
        </w:div>
        <w:div w:id="441875153">
          <w:marLeft w:val="0"/>
          <w:marRight w:val="0"/>
          <w:marTop w:val="0"/>
          <w:marBottom w:val="0"/>
          <w:divBdr>
            <w:top w:val="none" w:sz="0" w:space="0" w:color="auto"/>
            <w:left w:val="none" w:sz="0" w:space="0" w:color="auto"/>
            <w:bottom w:val="none" w:sz="0" w:space="0" w:color="auto"/>
            <w:right w:val="none" w:sz="0" w:space="0" w:color="auto"/>
          </w:divBdr>
          <w:divsChild>
            <w:div w:id="211504385">
              <w:marLeft w:val="0"/>
              <w:marRight w:val="0"/>
              <w:marTop w:val="0"/>
              <w:marBottom w:val="0"/>
              <w:divBdr>
                <w:top w:val="none" w:sz="0" w:space="0" w:color="auto"/>
                <w:left w:val="none" w:sz="0" w:space="0" w:color="auto"/>
                <w:bottom w:val="none" w:sz="0" w:space="0" w:color="auto"/>
                <w:right w:val="none" w:sz="0" w:space="0" w:color="auto"/>
              </w:divBdr>
            </w:div>
            <w:div w:id="932512261">
              <w:marLeft w:val="0"/>
              <w:marRight w:val="0"/>
              <w:marTop w:val="0"/>
              <w:marBottom w:val="0"/>
              <w:divBdr>
                <w:top w:val="none" w:sz="0" w:space="0" w:color="auto"/>
                <w:left w:val="none" w:sz="0" w:space="0" w:color="auto"/>
                <w:bottom w:val="none" w:sz="0" w:space="0" w:color="auto"/>
                <w:right w:val="none" w:sz="0" w:space="0" w:color="auto"/>
              </w:divBdr>
            </w:div>
            <w:div w:id="2022511381">
              <w:marLeft w:val="0"/>
              <w:marRight w:val="0"/>
              <w:marTop w:val="0"/>
              <w:marBottom w:val="0"/>
              <w:divBdr>
                <w:top w:val="none" w:sz="0" w:space="0" w:color="auto"/>
                <w:left w:val="none" w:sz="0" w:space="0" w:color="auto"/>
                <w:bottom w:val="none" w:sz="0" w:space="0" w:color="auto"/>
                <w:right w:val="none" w:sz="0" w:space="0" w:color="auto"/>
              </w:divBdr>
            </w:div>
          </w:divsChild>
        </w:div>
        <w:div w:id="1912814357">
          <w:marLeft w:val="0"/>
          <w:marRight w:val="0"/>
          <w:marTop w:val="0"/>
          <w:marBottom w:val="0"/>
          <w:divBdr>
            <w:top w:val="none" w:sz="0" w:space="0" w:color="auto"/>
            <w:left w:val="none" w:sz="0" w:space="0" w:color="auto"/>
            <w:bottom w:val="none" w:sz="0" w:space="0" w:color="auto"/>
            <w:right w:val="none" w:sz="0" w:space="0" w:color="auto"/>
          </w:divBdr>
          <w:divsChild>
            <w:div w:id="1468007260">
              <w:marLeft w:val="0"/>
              <w:marRight w:val="0"/>
              <w:marTop w:val="0"/>
              <w:marBottom w:val="0"/>
              <w:divBdr>
                <w:top w:val="none" w:sz="0" w:space="0" w:color="auto"/>
                <w:left w:val="none" w:sz="0" w:space="0" w:color="auto"/>
                <w:bottom w:val="none" w:sz="0" w:space="0" w:color="auto"/>
                <w:right w:val="none" w:sz="0" w:space="0" w:color="auto"/>
              </w:divBdr>
            </w:div>
            <w:div w:id="1864585945">
              <w:marLeft w:val="0"/>
              <w:marRight w:val="0"/>
              <w:marTop w:val="0"/>
              <w:marBottom w:val="0"/>
              <w:divBdr>
                <w:top w:val="none" w:sz="0" w:space="0" w:color="auto"/>
                <w:left w:val="none" w:sz="0" w:space="0" w:color="auto"/>
                <w:bottom w:val="none" w:sz="0" w:space="0" w:color="auto"/>
                <w:right w:val="none" w:sz="0" w:space="0" w:color="auto"/>
              </w:divBdr>
            </w:div>
            <w:div w:id="1755590116">
              <w:marLeft w:val="0"/>
              <w:marRight w:val="0"/>
              <w:marTop w:val="0"/>
              <w:marBottom w:val="0"/>
              <w:divBdr>
                <w:top w:val="none" w:sz="0" w:space="0" w:color="auto"/>
                <w:left w:val="none" w:sz="0" w:space="0" w:color="auto"/>
                <w:bottom w:val="none" w:sz="0" w:space="0" w:color="auto"/>
                <w:right w:val="none" w:sz="0" w:space="0" w:color="auto"/>
              </w:divBdr>
            </w:div>
            <w:div w:id="513613536">
              <w:marLeft w:val="0"/>
              <w:marRight w:val="0"/>
              <w:marTop w:val="0"/>
              <w:marBottom w:val="0"/>
              <w:divBdr>
                <w:top w:val="none" w:sz="0" w:space="0" w:color="auto"/>
                <w:left w:val="none" w:sz="0" w:space="0" w:color="auto"/>
                <w:bottom w:val="none" w:sz="0" w:space="0" w:color="auto"/>
                <w:right w:val="none" w:sz="0" w:space="0" w:color="auto"/>
              </w:divBdr>
            </w:div>
            <w:div w:id="119426263">
              <w:marLeft w:val="0"/>
              <w:marRight w:val="0"/>
              <w:marTop w:val="0"/>
              <w:marBottom w:val="0"/>
              <w:divBdr>
                <w:top w:val="none" w:sz="0" w:space="0" w:color="auto"/>
                <w:left w:val="none" w:sz="0" w:space="0" w:color="auto"/>
                <w:bottom w:val="none" w:sz="0" w:space="0" w:color="auto"/>
                <w:right w:val="none" w:sz="0" w:space="0" w:color="auto"/>
              </w:divBdr>
            </w:div>
          </w:divsChild>
        </w:div>
        <w:div w:id="1266226847">
          <w:marLeft w:val="0"/>
          <w:marRight w:val="0"/>
          <w:marTop w:val="0"/>
          <w:marBottom w:val="0"/>
          <w:divBdr>
            <w:top w:val="none" w:sz="0" w:space="0" w:color="auto"/>
            <w:left w:val="none" w:sz="0" w:space="0" w:color="auto"/>
            <w:bottom w:val="none" w:sz="0" w:space="0" w:color="auto"/>
            <w:right w:val="none" w:sz="0" w:space="0" w:color="auto"/>
          </w:divBdr>
          <w:divsChild>
            <w:div w:id="895508358">
              <w:marLeft w:val="0"/>
              <w:marRight w:val="0"/>
              <w:marTop w:val="0"/>
              <w:marBottom w:val="0"/>
              <w:divBdr>
                <w:top w:val="none" w:sz="0" w:space="0" w:color="auto"/>
                <w:left w:val="none" w:sz="0" w:space="0" w:color="auto"/>
                <w:bottom w:val="none" w:sz="0" w:space="0" w:color="auto"/>
                <w:right w:val="none" w:sz="0" w:space="0" w:color="auto"/>
              </w:divBdr>
            </w:div>
          </w:divsChild>
        </w:div>
        <w:div w:id="1005741032">
          <w:marLeft w:val="0"/>
          <w:marRight w:val="0"/>
          <w:marTop w:val="0"/>
          <w:marBottom w:val="0"/>
          <w:divBdr>
            <w:top w:val="none" w:sz="0" w:space="0" w:color="auto"/>
            <w:left w:val="none" w:sz="0" w:space="0" w:color="auto"/>
            <w:bottom w:val="none" w:sz="0" w:space="0" w:color="auto"/>
            <w:right w:val="none" w:sz="0" w:space="0" w:color="auto"/>
          </w:divBdr>
          <w:divsChild>
            <w:div w:id="1639649049">
              <w:marLeft w:val="0"/>
              <w:marRight w:val="0"/>
              <w:marTop w:val="0"/>
              <w:marBottom w:val="0"/>
              <w:divBdr>
                <w:top w:val="none" w:sz="0" w:space="0" w:color="auto"/>
                <w:left w:val="none" w:sz="0" w:space="0" w:color="auto"/>
                <w:bottom w:val="none" w:sz="0" w:space="0" w:color="auto"/>
                <w:right w:val="none" w:sz="0" w:space="0" w:color="auto"/>
              </w:divBdr>
            </w:div>
          </w:divsChild>
        </w:div>
        <w:div w:id="711999544">
          <w:marLeft w:val="0"/>
          <w:marRight w:val="0"/>
          <w:marTop w:val="0"/>
          <w:marBottom w:val="0"/>
          <w:divBdr>
            <w:top w:val="none" w:sz="0" w:space="0" w:color="auto"/>
            <w:left w:val="none" w:sz="0" w:space="0" w:color="auto"/>
            <w:bottom w:val="none" w:sz="0" w:space="0" w:color="auto"/>
            <w:right w:val="none" w:sz="0" w:space="0" w:color="auto"/>
          </w:divBdr>
          <w:divsChild>
            <w:div w:id="1612545794">
              <w:marLeft w:val="0"/>
              <w:marRight w:val="0"/>
              <w:marTop w:val="0"/>
              <w:marBottom w:val="0"/>
              <w:divBdr>
                <w:top w:val="none" w:sz="0" w:space="0" w:color="auto"/>
                <w:left w:val="none" w:sz="0" w:space="0" w:color="auto"/>
                <w:bottom w:val="none" w:sz="0" w:space="0" w:color="auto"/>
                <w:right w:val="none" w:sz="0" w:space="0" w:color="auto"/>
              </w:divBdr>
            </w:div>
            <w:div w:id="674381312">
              <w:marLeft w:val="0"/>
              <w:marRight w:val="0"/>
              <w:marTop w:val="0"/>
              <w:marBottom w:val="0"/>
              <w:divBdr>
                <w:top w:val="none" w:sz="0" w:space="0" w:color="auto"/>
                <w:left w:val="none" w:sz="0" w:space="0" w:color="auto"/>
                <w:bottom w:val="none" w:sz="0" w:space="0" w:color="auto"/>
                <w:right w:val="none" w:sz="0" w:space="0" w:color="auto"/>
              </w:divBdr>
            </w:div>
            <w:div w:id="295378213">
              <w:marLeft w:val="0"/>
              <w:marRight w:val="0"/>
              <w:marTop w:val="0"/>
              <w:marBottom w:val="0"/>
              <w:divBdr>
                <w:top w:val="none" w:sz="0" w:space="0" w:color="auto"/>
                <w:left w:val="none" w:sz="0" w:space="0" w:color="auto"/>
                <w:bottom w:val="none" w:sz="0" w:space="0" w:color="auto"/>
                <w:right w:val="none" w:sz="0" w:space="0" w:color="auto"/>
              </w:divBdr>
            </w:div>
          </w:divsChild>
        </w:div>
        <w:div w:id="2010717817">
          <w:marLeft w:val="0"/>
          <w:marRight w:val="0"/>
          <w:marTop w:val="0"/>
          <w:marBottom w:val="0"/>
          <w:divBdr>
            <w:top w:val="none" w:sz="0" w:space="0" w:color="auto"/>
            <w:left w:val="none" w:sz="0" w:space="0" w:color="auto"/>
            <w:bottom w:val="none" w:sz="0" w:space="0" w:color="auto"/>
            <w:right w:val="none" w:sz="0" w:space="0" w:color="auto"/>
          </w:divBdr>
          <w:divsChild>
            <w:div w:id="1375305484">
              <w:marLeft w:val="0"/>
              <w:marRight w:val="0"/>
              <w:marTop w:val="0"/>
              <w:marBottom w:val="0"/>
              <w:divBdr>
                <w:top w:val="none" w:sz="0" w:space="0" w:color="auto"/>
                <w:left w:val="none" w:sz="0" w:space="0" w:color="auto"/>
                <w:bottom w:val="none" w:sz="0" w:space="0" w:color="auto"/>
                <w:right w:val="none" w:sz="0" w:space="0" w:color="auto"/>
              </w:divBdr>
            </w:div>
            <w:div w:id="445080482">
              <w:marLeft w:val="0"/>
              <w:marRight w:val="0"/>
              <w:marTop w:val="0"/>
              <w:marBottom w:val="0"/>
              <w:divBdr>
                <w:top w:val="none" w:sz="0" w:space="0" w:color="auto"/>
                <w:left w:val="none" w:sz="0" w:space="0" w:color="auto"/>
                <w:bottom w:val="none" w:sz="0" w:space="0" w:color="auto"/>
                <w:right w:val="none" w:sz="0" w:space="0" w:color="auto"/>
              </w:divBdr>
            </w:div>
            <w:div w:id="1519004668">
              <w:marLeft w:val="0"/>
              <w:marRight w:val="0"/>
              <w:marTop w:val="0"/>
              <w:marBottom w:val="0"/>
              <w:divBdr>
                <w:top w:val="none" w:sz="0" w:space="0" w:color="auto"/>
                <w:left w:val="none" w:sz="0" w:space="0" w:color="auto"/>
                <w:bottom w:val="none" w:sz="0" w:space="0" w:color="auto"/>
                <w:right w:val="none" w:sz="0" w:space="0" w:color="auto"/>
              </w:divBdr>
            </w:div>
          </w:divsChild>
        </w:div>
        <w:div w:id="1116756919">
          <w:marLeft w:val="0"/>
          <w:marRight w:val="0"/>
          <w:marTop w:val="0"/>
          <w:marBottom w:val="0"/>
          <w:divBdr>
            <w:top w:val="none" w:sz="0" w:space="0" w:color="auto"/>
            <w:left w:val="none" w:sz="0" w:space="0" w:color="auto"/>
            <w:bottom w:val="none" w:sz="0" w:space="0" w:color="auto"/>
            <w:right w:val="none" w:sz="0" w:space="0" w:color="auto"/>
          </w:divBdr>
          <w:divsChild>
            <w:div w:id="337661095">
              <w:marLeft w:val="0"/>
              <w:marRight w:val="0"/>
              <w:marTop w:val="0"/>
              <w:marBottom w:val="0"/>
              <w:divBdr>
                <w:top w:val="none" w:sz="0" w:space="0" w:color="auto"/>
                <w:left w:val="none" w:sz="0" w:space="0" w:color="auto"/>
                <w:bottom w:val="none" w:sz="0" w:space="0" w:color="auto"/>
                <w:right w:val="none" w:sz="0" w:space="0" w:color="auto"/>
              </w:divBdr>
            </w:div>
          </w:divsChild>
        </w:div>
        <w:div w:id="598374830">
          <w:marLeft w:val="0"/>
          <w:marRight w:val="0"/>
          <w:marTop w:val="0"/>
          <w:marBottom w:val="0"/>
          <w:divBdr>
            <w:top w:val="none" w:sz="0" w:space="0" w:color="auto"/>
            <w:left w:val="none" w:sz="0" w:space="0" w:color="auto"/>
            <w:bottom w:val="none" w:sz="0" w:space="0" w:color="auto"/>
            <w:right w:val="none" w:sz="0" w:space="0" w:color="auto"/>
          </w:divBdr>
          <w:divsChild>
            <w:div w:id="290088054">
              <w:marLeft w:val="0"/>
              <w:marRight w:val="0"/>
              <w:marTop w:val="0"/>
              <w:marBottom w:val="0"/>
              <w:divBdr>
                <w:top w:val="none" w:sz="0" w:space="0" w:color="auto"/>
                <w:left w:val="none" w:sz="0" w:space="0" w:color="auto"/>
                <w:bottom w:val="none" w:sz="0" w:space="0" w:color="auto"/>
                <w:right w:val="none" w:sz="0" w:space="0" w:color="auto"/>
              </w:divBdr>
            </w:div>
          </w:divsChild>
        </w:div>
        <w:div w:id="153448025">
          <w:marLeft w:val="0"/>
          <w:marRight w:val="0"/>
          <w:marTop w:val="0"/>
          <w:marBottom w:val="0"/>
          <w:divBdr>
            <w:top w:val="none" w:sz="0" w:space="0" w:color="auto"/>
            <w:left w:val="none" w:sz="0" w:space="0" w:color="auto"/>
            <w:bottom w:val="none" w:sz="0" w:space="0" w:color="auto"/>
            <w:right w:val="none" w:sz="0" w:space="0" w:color="auto"/>
          </w:divBdr>
          <w:divsChild>
            <w:div w:id="1145002117">
              <w:marLeft w:val="0"/>
              <w:marRight w:val="0"/>
              <w:marTop w:val="0"/>
              <w:marBottom w:val="0"/>
              <w:divBdr>
                <w:top w:val="none" w:sz="0" w:space="0" w:color="auto"/>
                <w:left w:val="none" w:sz="0" w:space="0" w:color="auto"/>
                <w:bottom w:val="none" w:sz="0" w:space="0" w:color="auto"/>
                <w:right w:val="none" w:sz="0" w:space="0" w:color="auto"/>
              </w:divBdr>
            </w:div>
          </w:divsChild>
        </w:div>
        <w:div w:id="1737166290">
          <w:marLeft w:val="0"/>
          <w:marRight w:val="0"/>
          <w:marTop w:val="0"/>
          <w:marBottom w:val="0"/>
          <w:divBdr>
            <w:top w:val="none" w:sz="0" w:space="0" w:color="auto"/>
            <w:left w:val="none" w:sz="0" w:space="0" w:color="auto"/>
            <w:bottom w:val="none" w:sz="0" w:space="0" w:color="auto"/>
            <w:right w:val="none" w:sz="0" w:space="0" w:color="auto"/>
          </w:divBdr>
          <w:divsChild>
            <w:div w:id="1832745628">
              <w:marLeft w:val="0"/>
              <w:marRight w:val="0"/>
              <w:marTop w:val="0"/>
              <w:marBottom w:val="0"/>
              <w:divBdr>
                <w:top w:val="none" w:sz="0" w:space="0" w:color="auto"/>
                <w:left w:val="none" w:sz="0" w:space="0" w:color="auto"/>
                <w:bottom w:val="none" w:sz="0" w:space="0" w:color="auto"/>
                <w:right w:val="none" w:sz="0" w:space="0" w:color="auto"/>
              </w:divBdr>
            </w:div>
          </w:divsChild>
        </w:div>
        <w:div w:id="1224218365">
          <w:marLeft w:val="0"/>
          <w:marRight w:val="0"/>
          <w:marTop w:val="0"/>
          <w:marBottom w:val="0"/>
          <w:divBdr>
            <w:top w:val="none" w:sz="0" w:space="0" w:color="auto"/>
            <w:left w:val="none" w:sz="0" w:space="0" w:color="auto"/>
            <w:bottom w:val="none" w:sz="0" w:space="0" w:color="auto"/>
            <w:right w:val="none" w:sz="0" w:space="0" w:color="auto"/>
          </w:divBdr>
          <w:divsChild>
            <w:div w:id="1266114241">
              <w:marLeft w:val="0"/>
              <w:marRight w:val="0"/>
              <w:marTop w:val="0"/>
              <w:marBottom w:val="0"/>
              <w:divBdr>
                <w:top w:val="none" w:sz="0" w:space="0" w:color="auto"/>
                <w:left w:val="none" w:sz="0" w:space="0" w:color="auto"/>
                <w:bottom w:val="none" w:sz="0" w:space="0" w:color="auto"/>
                <w:right w:val="none" w:sz="0" w:space="0" w:color="auto"/>
              </w:divBdr>
            </w:div>
          </w:divsChild>
        </w:div>
        <w:div w:id="2022465955">
          <w:marLeft w:val="0"/>
          <w:marRight w:val="0"/>
          <w:marTop w:val="0"/>
          <w:marBottom w:val="0"/>
          <w:divBdr>
            <w:top w:val="none" w:sz="0" w:space="0" w:color="auto"/>
            <w:left w:val="none" w:sz="0" w:space="0" w:color="auto"/>
            <w:bottom w:val="none" w:sz="0" w:space="0" w:color="auto"/>
            <w:right w:val="none" w:sz="0" w:space="0" w:color="auto"/>
          </w:divBdr>
          <w:divsChild>
            <w:div w:id="1856455781">
              <w:marLeft w:val="0"/>
              <w:marRight w:val="0"/>
              <w:marTop w:val="0"/>
              <w:marBottom w:val="0"/>
              <w:divBdr>
                <w:top w:val="none" w:sz="0" w:space="0" w:color="auto"/>
                <w:left w:val="none" w:sz="0" w:space="0" w:color="auto"/>
                <w:bottom w:val="none" w:sz="0" w:space="0" w:color="auto"/>
                <w:right w:val="none" w:sz="0" w:space="0" w:color="auto"/>
              </w:divBdr>
            </w:div>
          </w:divsChild>
        </w:div>
        <w:div w:id="2119909549">
          <w:marLeft w:val="0"/>
          <w:marRight w:val="0"/>
          <w:marTop w:val="0"/>
          <w:marBottom w:val="0"/>
          <w:divBdr>
            <w:top w:val="none" w:sz="0" w:space="0" w:color="auto"/>
            <w:left w:val="none" w:sz="0" w:space="0" w:color="auto"/>
            <w:bottom w:val="none" w:sz="0" w:space="0" w:color="auto"/>
            <w:right w:val="none" w:sz="0" w:space="0" w:color="auto"/>
          </w:divBdr>
          <w:divsChild>
            <w:div w:id="1388450901">
              <w:marLeft w:val="0"/>
              <w:marRight w:val="0"/>
              <w:marTop w:val="0"/>
              <w:marBottom w:val="0"/>
              <w:divBdr>
                <w:top w:val="none" w:sz="0" w:space="0" w:color="auto"/>
                <w:left w:val="none" w:sz="0" w:space="0" w:color="auto"/>
                <w:bottom w:val="none" w:sz="0" w:space="0" w:color="auto"/>
                <w:right w:val="none" w:sz="0" w:space="0" w:color="auto"/>
              </w:divBdr>
            </w:div>
          </w:divsChild>
        </w:div>
        <w:div w:id="2002075173">
          <w:marLeft w:val="0"/>
          <w:marRight w:val="0"/>
          <w:marTop w:val="0"/>
          <w:marBottom w:val="0"/>
          <w:divBdr>
            <w:top w:val="none" w:sz="0" w:space="0" w:color="auto"/>
            <w:left w:val="none" w:sz="0" w:space="0" w:color="auto"/>
            <w:bottom w:val="none" w:sz="0" w:space="0" w:color="auto"/>
            <w:right w:val="none" w:sz="0" w:space="0" w:color="auto"/>
          </w:divBdr>
          <w:divsChild>
            <w:div w:id="980034602">
              <w:marLeft w:val="0"/>
              <w:marRight w:val="0"/>
              <w:marTop w:val="0"/>
              <w:marBottom w:val="0"/>
              <w:divBdr>
                <w:top w:val="none" w:sz="0" w:space="0" w:color="auto"/>
                <w:left w:val="none" w:sz="0" w:space="0" w:color="auto"/>
                <w:bottom w:val="none" w:sz="0" w:space="0" w:color="auto"/>
                <w:right w:val="none" w:sz="0" w:space="0" w:color="auto"/>
              </w:divBdr>
            </w:div>
            <w:div w:id="1937201815">
              <w:marLeft w:val="0"/>
              <w:marRight w:val="0"/>
              <w:marTop w:val="0"/>
              <w:marBottom w:val="0"/>
              <w:divBdr>
                <w:top w:val="none" w:sz="0" w:space="0" w:color="auto"/>
                <w:left w:val="none" w:sz="0" w:space="0" w:color="auto"/>
                <w:bottom w:val="none" w:sz="0" w:space="0" w:color="auto"/>
                <w:right w:val="none" w:sz="0" w:space="0" w:color="auto"/>
              </w:divBdr>
            </w:div>
            <w:div w:id="1662464651">
              <w:marLeft w:val="0"/>
              <w:marRight w:val="0"/>
              <w:marTop w:val="0"/>
              <w:marBottom w:val="0"/>
              <w:divBdr>
                <w:top w:val="none" w:sz="0" w:space="0" w:color="auto"/>
                <w:left w:val="none" w:sz="0" w:space="0" w:color="auto"/>
                <w:bottom w:val="none" w:sz="0" w:space="0" w:color="auto"/>
                <w:right w:val="none" w:sz="0" w:space="0" w:color="auto"/>
              </w:divBdr>
            </w:div>
            <w:div w:id="633365344">
              <w:marLeft w:val="0"/>
              <w:marRight w:val="0"/>
              <w:marTop w:val="0"/>
              <w:marBottom w:val="0"/>
              <w:divBdr>
                <w:top w:val="none" w:sz="0" w:space="0" w:color="auto"/>
                <w:left w:val="none" w:sz="0" w:space="0" w:color="auto"/>
                <w:bottom w:val="none" w:sz="0" w:space="0" w:color="auto"/>
                <w:right w:val="none" w:sz="0" w:space="0" w:color="auto"/>
              </w:divBdr>
            </w:div>
          </w:divsChild>
        </w:div>
        <w:div w:id="1222213569">
          <w:marLeft w:val="0"/>
          <w:marRight w:val="0"/>
          <w:marTop w:val="0"/>
          <w:marBottom w:val="0"/>
          <w:divBdr>
            <w:top w:val="none" w:sz="0" w:space="0" w:color="auto"/>
            <w:left w:val="none" w:sz="0" w:space="0" w:color="auto"/>
            <w:bottom w:val="none" w:sz="0" w:space="0" w:color="auto"/>
            <w:right w:val="none" w:sz="0" w:space="0" w:color="auto"/>
          </w:divBdr>
          <w:divsChild>
            <w:div w:id="1039548112">
              <w:marLeft w:val="0"/>
              <w:marRight w:val="0"/>
              <w:marTop w:val="0"/>
              <w:marBottom w:val="0"/>
              <w:divBdr>
                <w:top w:val="none" w:sz="0" w:space="0" w:color="auto"/>
                <w:left w:val="none" w:sz="0" w:space="0" w:color="auto"/>
                <w:bottom w:val="none" w:sz="0" w:space="0" w:color="auto"/>
                <w:right w:val="none" w:sz="0" w:space="0" w:color="auto"/>
              </w:divBdr>
            </w:div>
            <w:div w:id="1374965180">
              <w:marLeft w:val="0"/>
              <w:marRight w:val="0"/>
              <w:marTop w:val="0"/>
              <w:marBottom w:val="0"/>
              <w:divBdr>
                <w:top w:val="none" w:sz="0" w:space="0" w:color="auto"/>
                <w:left w:val="none" w:sz="0" w:space="0" w:color="auto"/>
                <w:bottom w:val="none" w:sz="0" w:space="0" w:color="auto"/>
                <w:right w:val="none" w:sz="0" w:space="0" w:color="auto"/>
              </w:divBdr>
            </w:div>
            <w:div w:id="1105808878">
              <w:marLeft w:val="0"/>
              <w:marRight w:val="0"/>
              <w:marTop w:val="0"/>
              <w:marBottom w:val="0"/>
              <w:divBdr>
                <w:top w:val="none" w:sz="0" w:space="0" w:color="auto"/>
                <w:left w:val="none" w:sz="0" w:space="0" w:color="auto"/>
                <w:bottom w:val="none" w:sz="0" w:space="0" w:color="auto"/>
                <w:right w:val="none" w:sz="0" w:space="0" w:color="auto"/>
              </w:divBdr>
            </w:div>
          </w:divsChild>
        </w:div>
        <w:div w:id="1607350797">
          <w:marLeft w:val="0"/>
          <w:marRight w:val="0"/>
          <w:marTop w:val="0"/>
          <w:marBottom w:val="0"/>
          <w:divBdr>
            <w:top w:val="none" w:sz="0" w:space="0" w:color="auto"/>
            <w:left w:val="none" w:sz="0" w:space="0" w:color="auto"/>
            <w:bottom w:val="none" w:sz="0" w:space="0" w:color="auto"/>
            <w:right w:val="none" w:sz="0" w:space="0" w:color="auto"/>
          </w:divBdr>
          <w:divsChild>
            <w:div w:id="1264345141">
              <w:marLeft w:val="0"/>
              <w:marRight w:val="0"/>
              <w:marTop w:val="0"/>
              <w:marBottom w:val="0"/>
              <w:divBdr>
                <w:top w:val="none" w:sz="0" w:space="0" w:color="auto"/>
                <w:left w:val="none" w:sz="0" w:space="0" w:color="auto"/>
                <w:bottom w:val="none" w:sz="0" w:space="0" w:color="auto"/>
                <w:right w:val="none" w:sz="0" w:space="0" w:color="auto"/>
              </w:divBdr>
            </w:div>
            <w:div w:id="1734961862">
              <w:marLeft w:val="0"/>
              <w:marRight w:val="0"/>
              <w:marTop w:val="0"/>
              <w:marBottom w:val="0"/>
              <w:divBdr>
                <w:top w:val="none" w:sz="0" w:space="0" w:color="auto"/>
                <w:left w:val="none" w:sz="0" w:space="0" w:color="auto"/>
                <w:bottom w:val="none" w:sz="0" w:space="0" w:color="auto"/>
                <w:right w:val="none" w:sz="0" w:space="0" w:color="auto"/>
              </w:divBdr>
            </w:div>
            <w:div w:id="1278610228">
              <w:marLeft w:val="0"/>
              <w:marRight w:val="0"/>
              <w:marTop w:val="0"/>
              <w:marBottom w:val="0"/>
              <w:divBdr>
                <w:top w:val="none" w:sz="0" w:space="0" w:color="auto"/>
                <w:left w:val="none" w:sz="0" w:space="0" w:color="auto"/>
                <w:bottom w:val="none" w:sz="0" w:space="0" w:color="auto"/>
                <w:right w:val="none" w:sz="0" w:space="0" w:color="auto"/>
              </w:divBdr>
            </w:div>
          </w:divsChild>
        </w:div>
        <w:div w:id="1212616777">
          <w:marLeft w:val="0"/>
          <w:marRight w:val="0"/>
          <w:marTop w:val="0"/>
          <w:marBottom w:val="0"/>
          <w:divBdr>
            <w:top w:val="none" w:sz="0" w:space="0" w:color="auto"/>
            <w:left w:val="none" w:sz="0" w:space="0" w:color="auto"/>
            <w:bottom w:val="none" w:sz="0" w:space="0" w:color="auto"/>
            <w:right w:val="none" w:sz="0" w:space="0" w:color="auto"/>
          </w:divBdr>
          <w:divsChild>
            <w:div w:id="320623317">
              <w:marLeft w:val="0"/>
              <w:marRight w:val="0"/>
              <w:marTop w:val="0"/>
              <w:marBottom w:val="0"/>
              <w:divBdr>
                <w:top w:val="none" w:sz="0" w:space="0" w:color="auto"/>
                <w:left w:val="none" w:sz="0" w:space="0" w:color="auto"/>
                <w:bottom w:val="none" w:sz="0" w:space="0" w:color="auto"/>
                <w:right w:val="none" w:sz="0" w:space="0" w:color="auto"/>
              </w:divBdr>
            </w:div>
          </w:divsChild>
        </w:div>
        <w:div w:id="1663242153">
          <w:marLeft w:val="0"/>
          <w:marRight w:val="0"/>
          <w:marTop w:val="0"/>
          <w:marBottom w:val="0"/>
          <w:divBdr>
            <w:top w:val="none" w:sz="0" w:space="0" w:color="auto"/>
            <w:left w:val="none" w:sz="0" w:space="0" w:color="auto"/>
            <w:bottom w:val="none" w:sz="0" w:space="0" w:color="auto"/>
            <w:right w:val="none" w:sz="0" w:space="0" w:color="auto"/>
          </w:divBdr>
          <w:divsChild>
            <w:div w:id="1230964392">
              <w:marLeft w:val="0"/>
              <w:marRight w:val="0"/>
              <w:marTop w:val="0"/>
              <w:marBottom w:val="0"/>
              <w:divBdr>
                <w:top w:val="none" w:sz="0" w:space="0" w:color="auto"/>
                <w:left w:val="none" w:sz="0" w:space="0" w:color="auto"/>
                <w:bottom w:val="none" w:sz="0" w:space="0" w:color="auto"/>
                <w:right w:val="none" w:sz="0" w:space="0" w:color="auto"/>
              </w:divBdr>
            </w:div>
          </w:divsChild>
        </w:div>
        <w:div w:id="1439369018">
          <w:marLeft w:val="0"/>
          <w:marRight w:val="0"/>
          <w:marTop w:val="0"/>
          <w:marBottom w:val="0"/>
          <w:divBdr>
            <w:top w:val="none" w:sz="0" w:space="0" w:color="auto"/>
            <w:left w:val="none" w:sz="0" w:space="0" w:color="auto"/>
            <w:bottom w:val="none" w:sz="0" w:space="0" w:color="auto"/>
            <w:right w:val="none" w:sz="0" w:space="0" w:color="auto"/>
          </w:divBdr>
          <w:divsChild>
            <w:div w:id="1625430008">
              <w:marLeft w:val="0"/>
              <w:marRight w:val="0"/>
              <w:marTop w:val="0"/>
              <w:marBottom w:val="0"/>
              <w:divBdr>
                <w:top w:val="none" w:sz="0" w:space="0" w:color="auto"/>
                <w:left w:val="none" w:sz="0" w:space="0" w:color="auto"/>
                <w:bottom w:val="none" w:sz="0" w:space="0" w:color="auto"/>
                <w:right w:val="none" w:sz="0" w:space="0" w:color="auto"/>
              </w:divBdr>
            </w:div>
            <w:div w:id="27723895">
              <w:marLeft w:val="0"/>
              <w:marRight w:val="0"/>
              <w:marTop w:val="0"/>
              <w:marBottom w:val="0"/>
              <w:divBdr>
                <w:top w:val="none" w:sz="0" w:space="0" w:color="auto"/>
                <w:left w:val="none" w:sz="0" w:space="0" w:color="auto"/>
                <w:bottom w:val="none" w:sz="0" w:space="0" w:color="auto"/>
                <w:right w:val="none" w:sz="0" w:space="0" w:color="auto"/>
              </w:divBdr>
            </w:div>
            <w:div w:id="1428845368">
              <w:marLeft w:val="0"/>
              <w:marRight w:val="0"/>
              <w:marTop w:val="0"/>
              <w:marBottom w:val="0"/>
              <w:divBdr>
                <w:top w:val="none" w:sz="0" w:space="0" w:color="auto"/>
                <w:left w:val="none" w:sz="0" w:space="0" w:color="auto"/>
                <w:bottom w:val="none" w:sz="0" w:space="0" w:color="auto"/>
                <w:right w:val="none" w:sz="0" w:space="0" w:color="auto"/>
              </w:divBdr>
            </w:div>
          </w:divsChild>
        </w:div>
        <w:div w:id="745997377">
          <w:marLeft w:val="0"/>
          <w:marRight w:val="0"/>
          <w:marTop w:val="0"/>
          <w:marBottom w:val="0"/>
          <w:divBdr>
            <w:top w:val="none" w:sz="0" w:space="0" w:color="auto"/>
            <w:left w:val="none" w:sz="0" w:space="0" w:color="auto"/>
            <w:bottom w:val="none" w:sz="0" w:space="0" w:color="auto"/>
            <w:right w:val="none" w:sz="0" w:space="0" w:color="auto"/>
          </w:divBdr>
          <w:divsChild>
            <w:div w:id="1430002188">
              <w:marLeft w:val="0"/>
              <w:marRight w:val="0"/>
              <w:marTop w:val="0"/>
              <w:marBottom w:val="0"/>
              <w:divBdr>
                <w:top w:val="none" w:sz="0" w:space="0" w:color="auto"/>
                <w:left w:val="none" w:sz="0" w:space="0" w:color="auto"/>
                <w:bottom w:val="none" w:sz="0" w:space="0" w:color="auto"/>
                <w:right w:val="none" w:sz="0" w:space="0" w:color="auto"/>
              </w:divBdr>
            </w:div>
            <w:div w:id="1464545242">
              <w:marLeft w:val="0"/>
              <w:marRight w:val="0"/>
              <w:marTop w:val="0"/>
              <w:marBottom w:val="0"/>
              <w:divBdr>
                <w:top w:val="none" w:sz="0" w:space="0" w:color="auto"/>
                <w:left w:val="none" w:sz="0" w:space="0" w:color="auto"/>
                <w:bottom w:val="none" w:sz="0" w:space="0" w:color="auto"/>
                <w:right w:val="none" w:sz="0" w:space="0" w:color="auto"/>
              </w:divBdr>
            </w:div>
            <w:div w:id="1660032907">
              <w:marLeft w:val="0"/>
              <w:marRight w:val="0"/>
              <w:marTop w:val="0"/>
              <w:marBottom w:val="0"/>
              <w:divBdr>
                <w:top w:val="none" w:sz="0" w:space="0" w:color="auto"/>
                <w:left w:val="none" w:sz="0" w:space="0" w:color="auto"/>
                <w:bottom w:val="none" w:sz="0" w:space="0" w:color="auto"/>
                <w:right w:val="none" w:sz="0" w:space="0" w:color="auto"/>
              </w:divBdr>
            </w:div>
          </w:divsChild>
        </w:div>
        <w:div w:id="746610273">
          <w:marLeft w:val="0"/>
          <w:marRight w:val="0"/>
          <w:marTop w:val="0"/>
          <w:marBottom w:val="0"/>
          <w:divBdr>
            <w:top w:val="none" w:sz="0" w:space="0" w:color="auto"/>
            <w:left w:val="none" w:sz="0" w:space="0" w:color="auto"/>
            <w:bottom w:val="none" w:sz="0" w:space="0" w:color="auto"/>
            <w:right w:val="none" w:sz="0" w:space="0" w:color="auto"/>
          </w:divBdr>
          <w:divsChild>
            <w:div w:id="1156993991">
              <w:marLeft w:val="0"/>
              <w:marRight w:val="0"/>
              <w:marTop w:val="0"/>
              <w:marBottom w:val="0"/>
              <w:divBdr>
                <w:top w:val="none" w:sz="0" w:space="0" w:color="auto"/>
                <w:left w:val="none" w:sz="0" w:space="0" w:color="auto"/>
                <w:bottom w:val="none" w:sz="0" w:space="0" w:color="auto"/>
                <w:right w:val="none" w:sz="0" w:space="0" w:color="auto"/>
              </w:divBdr>
            </w:div>
          </w:divsChild>
        </w:div>
        <w:div w:id="936056909">
          <w:marLeft w:val="0"/>
          <w:marRight w:val="0"/>
          <w:marTop w:val="0"/>
          <w:marBottom w:val="0"/>
          <w:divBdr>
            <w:top w:val="none" w:sz="0" w:space="0" w:color="auto"/>
            <w:left w:val="none" w:sz="0" w:space="0" w:color="auto"/>
            <w:bottom w:val="none" w:sz="0" w:space="0" w:color="auto"/>
            <w:right w:val="none" w:sz="0" w:space="0" w:color="auto"/>
          </w:divBdr>
          <w:divsChild>
            <w:div w:id="1127747613">
              <w:marLeft w:val="0"/>
              <w:marRight w:val="0"/>
              <w:marTop w:val="0"/>
              <w:marBottom w:val="0"/>
              <w:divBdr>
                <w:top w:val="none" w:sz="0" w:space="0" w:color="auto"/>
                <w:left w:val="none" w:sz="0" w:space="0" w:color="auto"/>
                <w:bottom w:val="none" w:sz="0" w:space="0" w:color="auto"/>
                <w:right w:val="none" w:sz="0" w:space="0" w:color="auto"/>
              </w:divBdr>
            </w:div>
          </w:divsChild>
        </w:div>
        <w:div w:id="2099251705">
          <w:marLeft w:val="0"/>
          <w:marRight w:val="0"/>
          <w:marTop w:val="0"/>
          <w:marBottom w:val="0"/>
          <w:divBdr>
            <w:top w:val="none" w:sz="0" w:space="0" w:color="auto"/>
            <w:left w:val="none" w:sz="0" w:space="0" w:color="auto"/>
            <w:bottom w:val="none" w:sz="0" w:space="0" w:color="auto"/>
            <w:right w:val="none" w:sz="0" w:space="0" w:color="auto"/>
          </w:divBdr>
          <w:divsChild>
            <w:div w:id="1403138608">
              <w:marLeft w:val="0"/>
              <w:marRight w:val="0"/>
              <w:marTop w:val="0"/>
              <w:marBottom w:val="0"/>
              <w:divBdr>
                <w:top w:val="none" w:sz="0" w:space="0" w:color="auto"/>
                <w:left w:val="none" w:sz="0" w:space="0" w:color="auto"/>
                <w:bottom w:val="none" w:sz="0" w:space="0" w:color="auto"/>
                <w:right w:val="none" w:sz="0" w:space="0" w:color="auto"/>
              </w:divBdr>
            </w:div>
          </w:divsChild>
        </w:div>
        <w:div w:id="1863323763">
          <w:marLeft w:val="0"/>
          <w:marRight w:val="0"/>
          <w:marTop w:val="0"/>
          <w:marBottom w:val="0"/>
          <w:divBdr>
            <w:top w:val="none" w:sz="0" w:space="0" w:color="auto"/>
            <w:left w:val="none" w:sz="0" w:space="0" w:color="auto"/>
            <w:bottom w:val="none" w:sz="0" w:space="0" w:color="auto"/>
            <w:right w:val="none" w:sz="0" w:space="0" w:color="auto"/>
          </w:divBdr>
          <w:divsChild>
            <w:div w:id="427046034">
              <w:marLeft w:val="0"/>
              <w:marRight w:val="0"/>
              <w:marTop w:val="0"/>
              <w:marBottom w:val="0"/>
              <w:divBdr>
                <w:top w:val="none" w:sz="0" w:space="0" w:color="auto"/>
                <w:left w:val="none" w:sz="0" w:space="0" w:color="auto"/>
                <w:bottom w:val="none" w:sz="0" w:space="0" w:color="auto"/>
                <w:right w:val="none" w:sz="0" w:space="0" w:color="auto"/>
              </w:divBdr>
            </w:div>
          </w:divsChild>
        </w:div>
        <w:div w:id="1318530937">
          <w:marLeft w:val="0"/>
          <w:marRight w:val="0"/>
          <w:marTop w:val="0"/>
          <w:marBottom w:val="0"/>
          <w:divBdr>
            <w:top w:val="none" w:sz="0" w:space="0" w:color="auto"/>
            <w:left w:val="none" w:sz="0" w:space="0" w:color="auto"/>
            <w:bottom w:val="none" w:sz="0" w:space="0" w:color="auto"/>
            <w:right w:val="none" w:sz="0" w:space="0" w:color="auto"/>
          </w:divBdr>
          <w:divsChild>
            <w:div w:id="263417385">
              <w:marLeft w:val="0"/>
              <w:marRight w:val="0"/>
              <w:marTop w:val="0"/>
              <w:marBottom w:val="0"/>
              <w:divBdr>
                <w:top w:val="none" w:sz="0" w:space="0" w:color="auto"/>
                <w:left w:val="none" w:sz="0" w:space="0" w:color="auto"/>
                <w:bottom w:val="none" w:sz="0" w:space="0" w:color="auto"/>
                <w:right w:val="none" w:sz="0" w:space="0" w:color="auto"/>
              </w:divBdr>
            </w:div>
          </w:divsChild>
        </w:div>
        <w:div w:id="1146120645">
          <w:marLeft w:val="0"/>
          <w:marRight w:val="0"/>
          <w:marTop w:val="0"/>
          <w:marBottom w:val="0"/>
          <w:divBdr>
            <w:top w:val="none" w:sz="0" w:space="0" w:color="auto"/>
            <w:left w:val="none" w:sz="0" w:space="0" w:color="auto"/>
            <w:bottom w:val="none" w:sz="0" w:space="0" w:color="auto"/>
            <w:right w:val="none" w:sz="0" w:space="0" w:color="auto"/>
          </w:divBdr>
          <w:divsChild>
            <w:div w:id="1167556028">
              <w:marLeft w:val="0"/>
              <w:marRight w:val="0"/>
              <w:marTop w:val="0"/>
              <w:marBottom w:val="0"/>
              <w:divBdr>
                <w:top w:val="none" w:sz="0" w:space="0" w:color="auto"/>
                <w:left w:val="none" w:sz="0" w:space="0" w:color="auto"/>
                <w:bottom w:val="none" w:sz="0" w:space="0" w:color="auto"/>
                <w:right w:val="none" w:sz="0" w:space="0" w:color="auto"/>
              </w:divBdr>
            </w:div>
          </w:divsChild>
        </w:div>
        <w:div w:id="861742828">
          <w:marLeft w:val="0"/>
          <w:marRight w:val="0"/>
          <w:marTop w:val="0"/>
          <w:marBottom w:val="0"/>
          <w:divBdr>
            <w:top w:val="none" w:sz="0" w:space="0" w:color="auto"/>
            <w:left w:val="none" w:sz="0" w:space="0" w:color="auto"/>
            <w:bottom w:val="none" w:sz="0" w:space="0" w:color="auto"/>
            <w:right w:val="none" w:sz="0" w:space="0" w:color="auto"/>
          </w:divBdr>
          <w:divsChild>
            <w:div w:id="1388139801">
              <w:marLeft w:val="0"/>
              <w:marRight w:val="0"/>
              <w:marTop w:val="0"/>
              <w:marBottom w:val="0"/>
              <w:divBdr>
                <w:top w:val="none" w:sz="0" w:space="0" w:color="auto"/>
                <w:left w:val="none" w:sz="0" w:space="0" w:color="auto"/>
                <w:bottom w:val="none" w:sz="0" w:space="0" w:color="auto"/>
                <w:right w:val="none" w:sz="0" w:space="0" w:color="auto"/>
              </w:divBdr>
            </w:div>
          </w:divsChild>
        </w:div>
        <w:div w:id="472791577">
          <w:marLeft w:val="0"/>
          <w:marRight w:val="0"/>
          <w:marTop w:val="0"/>
          <w:marBottom w:val="0"/>
          <w:divBdr>
            <w:top w:val="none" w:sz="0" w:space="0" w:color="auto"/>
            <w:left w:val="none" w:sz="0" w:space="0" w:color="auto"/>
            <w:bottom w:val="none" w:sz="0" w:space="0" w:color="auto"/>
            <w:right w:val="none" w:sz="0" w:space="0" w:color="auto"/>
          </w:divBdr>
          <w:divsChild>
            <w:div w:id="894043455">
              <w:marLeft w:val="0"/>
              <w:marRight w:val="0"/>
              <w:marTop w:val="0"/>
              <w:marBottom w:val="0"/>
              <w:divBdr>
                <w:top w:val="none" w:sz="0" w:space="0" w:color="auto"/>
                <w:left w:val="none" w:sz="0" w:space="0" w:color="auto"/>
                <w:bottom w:val="none" w:sz="0" w:space="0" w:color="auto"/>
                <w:right w:val="none" w:sz="0" w:space="0" w:color="auto"/>
              </w:divBdr>
            </w:div>
            <w:div w:id="1010260363">
              <w:marLeft w:val="0"/>
              <w:marRight w:val="0"/>
              <w:marTop w:val="0"/>
              <w:marBottom w:val="0"/>
              <w:divBdr>
                <w:top w:val="none" w:sz="0" w:space="0" w:color="auto"/>
                <w:left w:val="none" w:sz="0" w:space="0" w:color="auto"/>
                <w:bottom w:val="none" w:sz="0" w:space="0" w:color="auto"/>
                <w:right w:val="none" w:sz="0" w:space="0" w:color="auto"/>
              </w:divBdr>
            </w:div>
            <w:div w:id="1335377398">
              <w:marLeft w:val="0"/>
              <w:marRight w:val="0"/>
              <w:marTop w:val="0"/>
              <w:marBottom w:val="0"/>
              <w:divBdr>
                <w:top w:val="none" w:sz="0" w:space="0" w:color="auto"/>
                <w:left w:val="none" w:sz="0" w:space="0" w:color="auto"/>
                <w:bottom w:val="none" w:sz="0" w:space="0" w:color="auto"/>
                <w:right w:val="none" w:sz="0" w:space="0" w:color="auto"/>
              </w:divBdr>
            </w:div>
            <w:div w:id="427042418">
              <w:marLeft w:val="0"/>
              <w:marRight w:val="0"/>
              <w:marTop w:val="0"/>
              <w:marBottom w:val="0"/>
              <w:divBdr>
                <w:top w:val="none" w:sz="0" w:space="0" w:color="auto"/>
                <w:left w:val="none" w:sz="0" w:space="0" w:color="auto"/>
                <w:bottom w:val="none" w:sz="0" w:space="0" w:color="auto"/>
                <w:right w:val="none" w:sz="0" w:space="0" w:color="auto"/>
              </w:divBdr>
            </w:div>
            <w:div w:id="2045133412">
              <w:marLeft w:val="0"/>
              <w:marRight w:val="0"/>
              <w:marTop w:val="0"/>
              <w:marBottom w:val="0"/>
              <w:divBdr>
                <w:top w:val="none" w:sz="0" w:space="0" w:color="auto"/>
                <w:left w:val="none" w:sz="0" w:space="0" w:color="auto"/>
                <w:bottom w:val="none" w:sz="0" w:space="0" w:color="auto"/>
                <w:right w:val="none" w:sz="0" w:space="0" w:color="auto"/>
              </w:divBdr>
            </w:div>
          </w:divsChild>
        </w:div>
        <w:div w:id="960457264">
          <w:marLeft w:val="0"/>
          <w:marRight w:val="0"/>
          <w:marTop w:val="0"/>
          <w:marBottom w:val="0"/>
          <w:divBdr>
            <w:top w:val="none" w:sz="0" w:space="0" w:color="auto"/>
            <w:left w:val="none" w:sz="0" w:space="0" w:color="auto"/>
            <w:bottom w:val="none" w:sz="0" w:space="0" w:color="auto"/>
            <w:right w:val="none" w:sz="0" w:space="0" w:color="auto"/>
          </w:divBdr>
          <w:divsChild>
            <w:div w:id="1711686501">
              <w:marLeft w:val="0"/>
              <w:marRight w:val="0"/>
              <w:marTop w:val="0"/>
              <w:marBottom w:val="0"/>
              <w:divBdr>
                <w:top w:val="none" w:sz="0" w:space="0" w:color="auto"/>
                <w:left w:val="none" w:sz="0" w:space="0" w:color="auto"/>
                <w:bottom w:val="none" w:sz="0" w:space="0" w:color="auto"/>
                <w:right w:val="none" w:sz="0" w:space="0" w:color="auto"/>
              </w:divBdr>
            </w:div>
            <w:div w:id="169492539">
              <w:marLeft w:val="0"/>
              <w:marRight w:val="0"/>
              <w:marTop w:val="0"/>
              <w:marBottom w:val="0"/>
              <w:divBdr>
                <w:top w:val="none" w:sz="0" w:space="0" w:color="auto"/>
                <w:left w:val="none" w:sz="0" w:space="0" w:color="auto"/>
                <w:bottom w:val="none" w:sz="0" w:space="0" w:color="auto"/>
                <w:right w:val="none" w:sz="0" w:space="0" w:color="auto"/>
              </w:divBdr>
            </w:div>
            <w:div w:id="612975572">
              <w:marLeft w:val="0"/>
              <w:marRight w:val="0"/>
              <w:marTop w:val="0"/>
              <w:marBottom w:val="0"/>
              <w:divBdr>
                <w:top w:val="none" w:sz="0" w:space="0" w:color="auto"/>
                <w:left w:val="none" w:sz="0" w:space="0" w:color="auto"/>
                <w:bottom w:val="none" w:sz="0" w:space="0" w:color="auto"/>
                <w:right w:val="none" w:sz="0" w:space="0" w:color="auto"/>
              </w:divBdr>
            </w:div>
          </w:divsChild>
        </w:div>
        <w:div w:id="1003431442">
          <w:marLeft w:val="0"/>
          <w:marRight w:val="0"/>
          <w:marTop w:val="0"/>
          <w:marBottom w:val="0"/>
          <w:divBdr>
            <w:top w:val="none" w:sz="0" w:space="0" w:color="auto"/>
            <w:left w:val="none" w:sz="0" w:space="0" w:color="auto"/>
            <w:bottom w:val="none" w:sz="0" w:space="0" w:color="auto"/>
            <w:right w:val="none" w:sz="0" w:space="0" w:color="auto"/>
          </w:divBdr>
          <w:divsChild>
            <w:div w:id="1253469996">
              <w:marLeft w:val="0"/>
              <w:marRight w:val="0"/>
              <w:marTop w:val="0"/>
              <w:marBottom w:val="0"/>
              <w:divBdr>
                <w:top w:val="none" w:sz="0" w:space="0" w:color="auto"/>
                <w:left w:val="none" w:sz="0" w:space="0" w:color="auto"/>
                <w:bottom w:val="none" w:sz="0" w:space="0" w:color="auto"/>
                <w:right w:val="none" w:sz="0" w:space="0" w:color="auto"/>
              </w:divBdr>
            </w:div>
            <w:div w:id="532768431">
              <w:marLeft w:val="0"/>
              <w:marRight w:val="0"/>
              <w:marTop w:val="0"/>
              <w:marBottom w:val="0"/>
              <w:divBdr>
                <w:top w:val="none" w:sz="0" w:space="0" w:color="auto"/>
                <w:left w:val="none" w:sz="0" w:space="0" w:color="auto"/>
                <w:bottom w:val="none" w:sz="0" w:space="0" w:color="auto"/>
                <w:right w:val="none" w:sz="0" w:space="0" w:color="auto"/>
              </w:divBdr>
            </w:div>
            <w:div w:id="1736273320">
              <w:marLeft w:val="0"/>
              <w:marRight w:val="0"/>
              <w:marTop w:val="0"/>
              <w:marBottom w:val="0"/>
              <w:divBdr>
                <w:top w:val="none" w:sz="0" w:space="0" w:color="auto"/>
                <w:left w:val="none" w:sz="0" w:space="0" w:color="auto"/>
                <w:bottom w:val="none" w:sz="0" w:space="0" w:color="auto"/>
                <w:right w:val="none" w:sz="0" w:space="0" w:color="auto"/>
              </w:divBdr>
            </w:div>
            <w:div w:id="2037539598">
              <w:marLeft w:val="0"/>
              <w:marRight w:val="0"/>
              <w:marTop w:val="0"/>
              <w:marBottom w:val="0"/>
              <w:divBdr>
                <w:top w:val="none" w:sz="0" w:space="0" w:color="auto"/>
                <w:left w:val="none" w:sz="0" w:space="0" w:color="auto"/>
                <w:bottom w:val="none" w:sz="0" w:space="0" w:color="auto"/>
                <w:right w:val="none" w:sz="0" w:space="0" w:color="auto"/>
              </w:divBdr>
            </w:div>
          </w:divsChild>
        </w:div>
        <w:div w:id="783621551">
          <w:marLeft w:val="0"/>
          <w:marRight w:val="0"/>
          <w:marTop w:val="0"/>
          <w:marBottom w:val="0"/>
          <w:divBdr>
            <w:top w:val="none" w:sz="0" w:space="0" w:color="auto"/>
            <w:left w:val="none" w:sz="0" w:space="0" w:color="auto"/>
            <w:bottom w:val="none" w:sz="0" w:space="0" w:color="auto"/>
            <w:right w:val="none" w:sz="0" w:space="0" w:color="auto"/>
          </w:divBdr>
          <w:divsChild>
            <w:div w:id="487405973">
              <w:marLeft w:val="0"/>
              <w:marRight w:val="0"/>
              <w:marTop w:val="0"/>
              <w:marBottom w:val="0"/>
              <w:divBdr>
                <w:top w:val="none" w:sz="0" w:space="0" w:color="auto"/>
                <w:left w:val="none" w:sz="0" w:space="0" w:color="auto"/>
                <w:bottom w:val="none" w:sz="0" w:space="0" w:color="auto"/>
                <w:right w:val="none" w:sz="0" w:space="0" w:color="auto"/>
              </w:divBdr>
            </w:div>
          </w:divsChild>
        </w:div>
        <w:div w:id="2033414980">
          <w:marLeft w:val="0"/>
          <w:marRight w:val="0"/>
          <w:marTop w:val="0"/>
          <w:marBottom w:val="0"/>
          <w:divBdr>
            <w:top w:val="none" w:sz="0" w:space="0" w:color="auto"/>
            <w:left w:val="none" w:sz="0" w:space="0" w:color="auto"/>
            <w:bottom w:val="none" w:sz="0" w:space="0" w:color="auto"/>
            <w:right w:val="none" w:sz="0" w:space="0" w:color="auto"/>
          </w:divBdr>
          <w:divsChild>
            <w:div w:id="1272326227">
              <w:marLeft w:val="0"/>
              <w:marRight w:val="0"/>
              <w:marTop w:val="0"/>
              <w:marBottom w:val="0"/>
              <w:divBdr>
                <w:top w:val="none" w:sz="0" w:space="0" w:color="auto"/>
                <w:left w:val="none" w:sz="0" w:space="0" w:color="auto"/>
                <w:bottom w:val="none" w:sz="0" w:space="0" w:color="auto"/>
                <w:right w:val="none" w:sz="0" w:space="0" w:color="auto"/>
              </w:divBdr>
            </w:div>
          </w:divsChild>
        </w:div>
        <w:div w:id="2017801205">
          <w:marLeft w:val="0"/>
          <w:marRight w:val="0"/>
          <w:marTop w:val="0"/>
          <w:marBottom w:val="0"/>
          <w:divBdr>
            <w:top w:val="none" w:sz="0" w:space="0" w:color="auto"/>
            <w:left w:val="none" w:sz="0" w:space="0" w:color="auto"/>
            <w:bottom w:val="none" w:sz="0" w:space="0" w:color="auto"/>
            <w:right w:val="none" w:sz="0" w:space="0" w:color="auto"/>
          </w:divBdr>
          <w:divsChild>
            <w:div w:id="792946116">
              <w:marLeft w:val="0"/>
              <w:marRight w:val="0"/>
              <w:marTop w:val="0"/>
              <w:marBottom w:val="0"/>
              <w:divBdr>
                <w:top w:val="none" w:sz="0" w:space="0" w:color="auto"/>
                <w:left w:val="none" w:sz="0" w:space="0" w:color="auto"/>
                <w:bottom w:val="none" w:sz="0" w:space="0" w:color="auto"/>
                <w:right w:val="none" w:sz="0" w:space="0" w:color="auto"/>
              </w:divBdr>
            </w:div>
            <w:div w:id="1213348020">
              <w:marLeft w:val="0"/>
              <w:marRight w:val="0"/>
              <w:marTop w:val="0"/>
              <w:marBottom w:val="0"/>
              <w:divBdr>
                <w:top w:val="none" w:sz="0" w:space="0" w:color="auto"/>
                <w:left w:val="none" w:sz="0" w:space="0" w:color="auto"/>
                <w:bottom w:val="none" w:sz="0" w:space="0" w:color="auto"/>
                <w:right w:val="none" w:sz="0" w:space="0" w:color="auto"/>
              </w:divBdr>
            </w:div>
            <w:div w:id="1905093889">
              <w:marLeft w:val="0"/>
              <w:marRight w:val="0"/>
              <w:marTop w:val="0"/>
              <w:marBottom w:val="0"/>
              <w:divBdr>
                <w:top w:val="none" w:sz="0" w:space="0" w:color="auto"/>
                <w:left w:val="none" w:sz="0" w:space="0" w:color="auto"/>
                <w:bottom w:val="none" w:sz="0" w:space="0" w:color="auto"/>
                <w:right w:val="none" w:sz="0" w:space="0" w:color="auto"/>
              </w:divBdr>
            </w:div>
          </w:divsChild>
        </w:div>
        <w:div w:id="352341134">
          <w:marLeft w:val="0"/>
          <w:marRight w:val="0"/>
          <w:marTop w:val="0"/>
          <w:marBottom w:val="0"/>
          <w:divBdr>
            <w:top w:val="none" w:sz="0" w:space="0" w:color="auto"/>
            <w:left w:val="none" w:sz="0" w:space="0" w:color="auto"/>
            <w:bottom w:val="none" w:sz="0" w:space="0" w:color="auto"/>
            <w:right w:val="none" w:sz="0" w:space="0" w:color="auto"/>
          </w:divBdr>
          <w:divsChild>
            <w:div w:id="1460952631">
              <w:marLeft w:val="0"/>
              <w:marRight w:val="0"/>
              <w:marTop w:val="0"/>
              <w:marBottom w:val="0"/>
              <w:divBdr>
                <w:top w:val="none" w:sz="0" w:space="0" w:color="auto"/>
                <w:left w:val="none" w:sz="0" w:space="0" w:color="auto"/>
                <w:bottom w:val="none" w:sz="0" w:space="0" w:color="auto"/>
                <w:right w:val="none" w:sz="0" w:space="0" w:color="auto"/>
              </w:divBdr>
            </w:div>
            <w:div w:id="65079897">
              <w:marLeft w:val="0"/>
              <w:marRight w:val="0"/>
              <w:marTop w:val="0"/>
              <w:marBottom w:val="0"/>
              <w:divBdr>
                <w:top w:val="none" w:sz="0" w:space="0" w:color="auto"/>
                <w:left w:val="none" w:sz="0" w:space="0" w:color="auto"/>
                <w:bottom w:val="none" w:sz="0" w:space="0" w:color="auto"/>
                <w:right w:val="none" w:sz="0" w:space="0" w:color="auto"/>
              </w:divBdr>
            </w:div>
            <w:div w:id="285164836">
              <w:marLeft w:val="0"/>
              <w:marRight w:val="0"/>
              <w:marTop w:val="0"/>
              <w:marBottom w:val="0"/>
              <w:divBdr>
                <w:top w:val="none" w:sz="0" w:space="0" w:color="auto"/>
                <w:left w:val="none" w:sz="0" w:space="0" w:color="auto"/>
                <w:bottom w:val="none" w:sz="0" w:space="0" w:color="auto"/>
                <w:right w:val="none" w:sz="0" w:space="0" w:color="auto"/>
              </w:divBdr>
            </w:div>
          </w:divsChild>
        </w:div>
        <w:div w:id="1966932248">
          <w:marLeft w:val="0"/>
          <w:marRight w:val="0"/>
          <w:marTop w:val="0"/>
          <w:marBottom w:val="0"/>
          <w:divBdr>
            <w:top w:val="none" w:sz="0" w:space="0" w:color="auto"/>
            <w:left w:val="none" w:sz="0" w:space="0" w:color="auto"/>
            <w:bottom w:val="none" w:sz="0" w:space="0" w:color="auto"/>
            <w:right w:val="none" w:sz="0" w:space="0" w:color="auto"/>
          </w:divBdr>
          <w:divsChild>
            <w:div w:id="1905069123">
              <w:marLeft w:val="0"/>
              <w:marRight w:val="0"/>
              <w:marTop w:val="0"/>
              <w:marBottom w:val="0"/>
              <w:divBdr>
                <w:top w:val="none" w:sz="0" w:space="0" w:color="auto"/>
                <w:left w:val="none" w:sz="0" w:space="0" w:color="auto"/>
                <w:bottom w:val="none" w:sz="0" w:space="0" w:color="auto"/>
                <w:right w:val="none" w:sz="0" w:space="0" w:color="auto"/>
              </w:divBdr>
            </w:div>
          </w:divsChild>
        </w:div>
        <w:div w:id="1856730366">
          <w:marLeft w:val="0"/>
          <w:marRight w:val="0"/>
          <w:marTop w:val="0"/>
          <w:marBottom w:val="0"/>
          <w:divBdr>
            <w:top w:val="none" w:sz="0" w:space="0" w:color="auto"/>
            <w:left w:val="none" w:sz="0" w:space="0" w:color="auto"/>
            <w:bottom w:val="none" w:sz="0" w:space="0" w:color="auto"/>
            <w:right w:val="none" w:sz="0" w:space="0" w:color="auto"/>
          </w:divBdr>
          <w:divsChild>
            <w:div w:id="130247874">
              <w:marLeft w:val="0"/>
              <w:marRight w:val="0"/>
              <w:marTop w:val="0"/>
              <w:marBottom w:val="0"/>
              <w:divBdr>
                <w:top w:val="none" w:sz="0" w:space="0" w:color="auto"/>
                <w:left w:val="none" w:sz="0" w:space="0" w:color="auto"/>
                <w:bottom w:val="none" w:sz="0" w:space="0" w:color="auto"/>
                <w:right w:val="none" w:sz="0" w:space="0" w:color="auto"/>
              </w:divBdr>
            </w:div>
          </w:divsChild>
        </w:div>
        <w:div w:id="1145245021">
          <w:marLeft w:val="0"/>
          <w:marRight w:val="0"/>
          <w:marTop w:val="0"/>
          <w:marBottom w:val="0"/>
          <w:divBdr>
            <w:top w:val="none" w:sz="0" w:space="0" w:color="auto"/>
            <w:left w:val="none" w:sz="0" w:space="0" w:color="auto"/>
            <w:bottom w:val="none" w:sz="0" w:space="0" w:color="auto"/>
            <w:right w:val="none" w:sz="0" w:space="0" w:color="auto"/>
          </w:divBdr>
          <w:divsChild>
            <w:div w:id="1468935693">
              <w:marLeft w:val="0"/>
              <w:marRight w:val="0"/>
              <w:marTop w:val="0"/>
              <w:marBottom w:val="0"/>
              <w:divBdr>
                <w:top w:val="none" w:sz="0" w:space="0" w:color="auto"/>
                <w:left w:val="none" w:sz="0" w:space="0" w:color="auto"/>
                <w:bottom w:val="none" w:sz="0" w:space="0" w:color="auto"/>
                <w:right w:val="none" w:sz="0" w:space="0" w:color="auto"/>
              </w:divBdr>
            </w:div>
          </w:divsChild>
        </w:div>
        <w:div w:id="492724673">
          <w:marLeft w:val="0"/>
          <w:marRight w:val="0"/>
          <w:marTop w:val="0"/>
          <w:marBottom w:val="0"/>
          <w:divBdr>
            <w:top w:val="none" w:sz="0" w:space="0" w:color="auto"/>
            <w:left w:val="none" w:sz="0" w:space="0" w:color="auto"/>
            <w:bottom w:val="none" w:sz="0" w:space="0" w:color="auto"/>
            <w:right w:val="none" w:sz="0" w:space="0" w:color="auto"/>
          </w:divBdr>
          <w:divsChild>
            <w:div w:id="1073816733">
              <w:marLeft w:val="0"/>
              <w:marRight w:val="0"/>
              <w:marTop w:val="0"/>
              <w:marBottom w:val="0"/>
              <w:divBdr>
                <w:top w:val="none" w:sz="0" w:space="0" w:color="auto"/>
                <w:left w:val="none" w:sz="0" w:space="0" w:color="auto"/>
                <w:bottom w:val="none" w:sz="0" w:space="0" w:color="auto"/>
                <w:right w:val="none" w:sz="0" w:space="0" w:color="auto"/>
              </w:divBdr>
            </w:div>
          </w:divsChild>
        </w:div>
        <w:div w:id="1679232972">
          <w:marLeft w:val="0"/>
          <w:marRight w:val="0"/>
          <w:marTop w:val="0"/>
          <w:marBottom w:val="0"/>
          <w:divBdr>
            <w:top w:val="none" w:sz="0" w:space="0" w:color="auto"/>
            <w:left w:val="none" w:sz="0" w:space="0" w:color="auto"/>
            <w:bottom w:val="none" w:sz="0" w:space="0" w:color="auto"/>
            <w:right w:val="none" w:sz="0" w:space="0" w:color="auto"/>
          </w:divBdr>
          <w:divsChild>
            <w:div w:id="1019157071">
              <w:marLeft w:val="0"/>
              <w:marRight w:val="0"/>
              <w:marTop w:val="0"/>
              <w:marBottom w:val="0"/>
              <w:divBdr>
                <w:top w:val="none" w:sz="0" w:space="0" w:color="auto"/>
                <w:left w:val="none" w:sz="0" w:space="0" w:color="auto"/>
                <w:bottom w:val="none" w:sz="0" w:space="0" w:color="auto"/>
                <w:right w:val="none" w:sz="0" w:space="0" w:color="auto"/>
              </w:divBdr>
            </w:div>
          </w:divsChild>
        </w:div>
        <w:div w:id="1663924117">
          <w:marLeft w:val="0"/>
          <w:marRight w:val="0"/>
          <w:marTop w:val="0"/>
          <w:marBottom w:val="0"/>
          <w:divBdr>
            <w:top w:val="none" w:sz="0" w:space="0" w:color="auto"/>
            <w:left w:val="none" w:sz="0" w:space="0" w:color="auto"/>
            <w:bottom w:val="none" w:sz="0" w:space="0" w:color="auto"/>
            <w:right w:val="none" w:sz="0" w:space="0" w:color="auto"/>
          </w:divBdr>
          <w:divsChild>
            <w:div w:id="371657184">
              <w:marLeft w:val="0"/>
              <w:marRight w:val="0"/>
              <w:marTop w:val="0"/>
              <w:marBottom w:val="0"/>
              <w:divBdr>
                <w:top w:val="none" w:sz="0" w:space="0" w:color="auto"/>
                <w:left w:val="none" w:sz="0" w:space="0" w:color="auto"/>
                <w:bottom w:val="none" w:sz="0" w:space="0" w:color="auto"/>
                <w:right w:val="none" w:sz="0" w:space="0" w:color="auto"/>
              </w:divBdr>
            </w:div>
          </w:divsChild>
        </w:div>
        <w:div w:id="1924798274">
          <w:marLeft w:val="0"/>
          <w:marRight w:val="0"/>
          <w:marTop w:val="0"/>
          <w:marBottom w:val="0"/>
          <w:divBdr>
            <w:top w:val="none" w:sz="0" w:space="0" w:color="auto"/>
            <w:left w:val="none" w:sz="0" w:space="0" w:color="auto"/>
            <w:bottom w:val="none" w:sz="0" w:space="0" w:color="auto"/>
            <w:right w:val="none" w:sz="0" w:space="0" w:color="auto"/>
          </w:divBdr>
          <w:divsChild>
            <w:div w:id="807938951">
              <w:marLeft w:val="0"/>
              <w:marRight w:val="0"/>
              <w:marTop w:val="0"/>
              <w:marBottom w:val="0"/>
              <w:divBdr>
                <w:top w:val="none" w:sz="0" w:space="0" w:color="auto"/>
                <w:left w:val="none" w:sz="0" w:space="0" w:color="auto"/>
                <w:bottom w:val="none" w:sz="0" w:space="0" w:color="auto"/>
                <w:right w:val="none" w:sz="0" w:space="0" w:color="auto"/>
              </w:divBdr>
            </w:div>
          </w:divsChild>
        </w:div>
        <w:div w:id="1501702273">
          <w:marLeft w:val="0"/>
          <w:marRight w:val="0"/>
          <w:marTop w:val="0"/>
          <w:marBottom w:val="0"/>
          <w:divBdr>
            <w:top w:val="none" w:sz="0" w:space="0" w:color="auto"/>
            <w:left w:val="none" w:sz="0" w:space="0" w:color="auto"/>
            <w:bottom w:val="none" w:sz="0" w:space="0" w:color="auto"/>
            <w:right w:val="none" w:sz="0" w:space="0" w:color="auto"/>
          </w:divBdr>
          <w:divsChild>
            <w:div w:id="1132553618">
              <w:marLeft w:val="0"/>
              <w:marRight w:val="0"/>
              <w:marTop w:val="0"/>
              <w:marBottom w:val="0"/>
              <w:divBdr>
                <w:top w:val="none" w:sz="0" w:space="0" w:color="auto"/>
                <w:left w:val="none" w:sz="0" w:space="0" w:color="auto"/>
                <w:bottom w:val="none" w:sz="0" w:space="0" w:color="auto"/>
                <w:right w:val="none" w:sz="0" w:space="0" w:color="auto"/>
              </w:divBdr>
            </w:div>
            <w:div w:id="803162385">
              <w:marLeft w:val="0"/>
              <w:marRight w:val="0"/>
              <w:marTop w:val="0"/>
              <w:marBottom w:val="0"/>
              <w:divBdr>
                <w:top w:val="none" w:sz="0" w:space="0" w:color="auto"/>
                <w:left w:val="none" w:sz="0" w:space="0" w:color="auto"/>
                <w:bottom w:val="none" w:sz="0" w:space="0" w:color="auto"/>
                <w:right w:val="none" w:sz="0" w:space="0" w:color="auto"/>
              </w:divBdr>
            </w:div>
            <w:div w:id="770588984">
              <w:marLeft w:val="0"/>
              <w:marRight w:val="0"/>
              <w:marTop w:val="0"/>
              <w:marBottom w:val="0"/>
              <w:divBdr>
                <w:top w:val="none" w:sz="0" w:space="0" w:color="auto"/>
                <w:left w:val="none" w:sz="0" w:space="0" w:color="auto"/>
                <w:bottom w:val="none" w:sz="0" w:space="0" w:color="auto"/>
                <w:right w:val="none" w:sz="0" w:space="0" w:color="auto"/>
              </w:divBdr>
            </w:div>
            <w:div w:id="326710311">
              <w:marLeft w:val="0"/>
              <w:marRight w:val="0"/>
              <w:marTop w:val="0"/>
              <w:marBottom w:val="0"/>
              <w:divBdr>
                <w:top w:val="none" w:sz="0" w:space="0" w:color="auto"/>
                <w:left w:val="none" w:sz="0" w:space="0" w:color="auto"/>
                <w:bottom w:val="none" w:sz="0" w:space="0" w:color="auto"/>
                <w:right w:val="none" w:sz="0" w:space="0" w:color="auto"/>
              </w:divBdr>
            </w:div>
          </w:divsChild>
        </w:div>
        <w:div w:id="669018054">
          <w:marLeft w:val="0"/>
          <w:marRight w:val="0"/>
          <w:marTop w:val="0"/>
          <w:marBottom w:val="0"/>
          <w:divBdr>
            <w:top w:val="none" w:sz="0" w:space="0" w:color="auto"/>
            <w:left w:val="none" w:sz="0" w:space="0" w:color="auto"/>
            <w:bottom w:val="none" w:sz="0" w:space="0" w:color="auto"/>
            <w:right w:val="none" w:sz="0" w:space="0" w:color="auto"/>
          </w:divBdr>
          <w:divsChild>
            <w:div w:id="2124377056">
              <w:marLeft w:val="0"/>
              <w:marRight w:val="0"/>
              <w:marTop w:val="0"/>
              <w:marBottom w:val="0"/>
              <w:divBdr>
                <w:top w:val="none" w:sz="0" w:space="0" w:color="auto"/>
                <w:left w:val="none" w:sz="0" w:space="0" w:color="auto"/>
                <w:bottom w:val="none" w:sz="0" w:space="0" w:color="auto"/>
                <w:right w:val="none" w:sz="0" w:space="0" w:color="auto"/>
              </w:divBdr>
            </w:div>
            <w:div w:id="257063843">
              <w:marLeft w:val="0"/>
              <w:marRight w:val="0"/>
              <w:marTop w:val="0"/>
              <w:marBottom w:val="0"/>
              <w:divBdr>
                <w:top w:val="none" w:sz="0" w:space="0" w:color="auto"/>
                <w:left w:val="none" w:sz="0" w:space="0" w:color="auto"/>
                <w:bottom w:val="none" w:sz="0" w:space="0" w:color="auto"/>
                <w:right w:val="none" w:sz="0" w:space="0" w:color="auto"/>
              </w:divBdr>
            </w:div>
            <w:div w:id="1046444845">
              <w:marLeft w:val="0"/>
              <w:marRight w:val="0"/>
              <w:marTop w:val="0"/>
              <w:marBottom w:val="0"/>
              <w:divBdr>
                <w:top w:val="none" w:sz="0" w:space="0" w:color="auto"/>
                <w:left w:val="none" w:sz="0" w:space="0" w:color="auto"/>
                <w:bottom w:val="none" w:sz="0" w:space="0" w:color="auto"/>
                <w:right w:val="none" w:sz="0" w:space="0" w:color="auto"/>
              </w:divBdr>
            </w:div>
          </w:divsChild>
        </w:div>
        <w:div w:id="1582792211">
          <w:marLeft w:val="0"/>
          <w:marRight w:val="0"/>
          <w:marTop w:val="0"/>
          <w:marBottom w:val="0"/>
          <w:divBdr>
            <w:top w:val="none" w:sz="0" w:space="0" w:color="auto"/>
            <w:left w:val="none" w:sz="0" w:space="0" w:color="auto"/>
            <w:bottom w:val="none" w:sz="0" w:space="0" w:color="auto"/>
            <w:right w:val="none" w:sz="0" w:space="0" w:color="auto"/>
          </w:divBdr>
          <w:divsChild>
            <w:div w:id="1116947897">
              <w:marLeft w:val="0"/>
              <w:marRight w:val="0"/>
              <w:marTop w:val="0"/>
              <w:marBottom w:val="0"/>
              <w:divBdr>
                <w:top w:val="none" w:sz="0" w:space="0" w:color="auto"/>
                <w:left w:val="none" w:sz="0" w:space="0" w:color="auto"/>
                <w:bottom w:val="none" w:sz="0" w:space="0" w:color="auto"/>
                <w:right w:val="none" w:sz="0" w:space="0" w:color="auto"/>
              </w:divBdr>
            </w:div>
            <w:div w:id="1604219108">
              <w:marLeft w:val="0"/>
              <w:marRight w:val="0"/>
              <w:marTop w:val="0"/>
              <w:marBottom w:val="0"/>
              <w:divBdr>
                <w:top w:val="none" w:sz="0" w:space="0" w:color="auto"/>
                <w:left w:val="none" w:sz="0" w:space="0" w:color="auto"/>
                <w:bottom w:val="none" w:sz="0" w:space="0" w:color="auto"/>
                <w:right w:val="none" w:sz="0" w:space="0" w:color="auto"/>
              </w:divBdr>
            </w:div>
            <w:div w:id="2068069419">
              <w:marLeft w:val="0"/>
              <w:marRight w:val="0"/>
              <w:marTop w:val="0"/>
              <w:marBottom w:val="0"/>
              <w:divBdr>
                <w:top w:val="none" w:sz="0" w:space="0" w:color="auto"/>
                <w:left w:val="none" w:sz="0" w:space="0" w:color="auto"/>
                <w:bottom w:val="none" w:sz="0" w:space="0" w:color="auto"/>
                <w:right w:val="none" w:sz="0" w:space="0" w:color="auto"/>
              </w:divBdr>
            </w:div>
          </w:divsChild>
        </w:div>
        <w:div w:id="906380432">
          <w:marLeft w:val="0"/>
          <w:marRight w:val="0"/>
          <w:marTop w:val="0"/>
          <w:marBottom w:val="0"/>
          <w:divBdr>
            <w:top w:val="none" w:sz="0" w:space="0" w:color="auto"/>
            <w:left w:val="none" w:sz="0" w:space="0" w:color="auto"/>
            <w:bottom w:val="none" w:sz="0" w:space="0" w:color="auto"/>
            <w:right w:val="none" w:sz="0" w:space="0" w:color="auto"/>
          </w:divBdr>
          <w:divsChild>
            <w:div w:id="1538739677">
              <w:marLeft w:val="0"/>
              <w:marRight w:val="0"/>
              <w:marTop w:val="0"/>
              <w:marBottom w:val="0"/>
              <w:divBdr>
                <w:top w:val="none" w:sz="0" w:space="0" w:color="auto"/>
                <w:left w:val="none" w:sz="0" w:space="0" w:color="auto"/>
                <w:bottom w:val="none" w:sz="0" w:space="0" w:color="auto"/>
                <w:right w:val="none" w:sz="0" w:space="0" w:color="auto"/>
              </w:divBdr>
            </w:div>
          </w:divsChild>
        </w:div>
        <w:div w:id="969283357">
          <w:marLeft w:val="0"/>
          <w:marRight w:val="0"/>
          <w:marTop w:val="0"/>
          <w:marBottom w:val="0"/>
          <w:divBdr>
            <w:top w:val="none" w:sz="0" w:space="0" w:color="auto"/>
            <w:left w:val="none" w:sz="0" w:space="0" w:color="auto"/>
            <w:bottom w:val="none" w:sz="0" w:space="0" w:color="auto"/>
            <w:right w:val="none" w:sz="0" w:space="0" w:color="auto"/>
          </w:divBdr>
          <w:divsChild>
            <w:div w:id="1968584592">
              <w:marLeft w:val="0"/>
              <w:marRight w:val="0"/>
              <w:marTop w:val="0"/>
              <w:marBottom w:val="0"/>
              <w:divBdr>
                <w:top w:val="none" w:sz="0" w:space="0" w:color="auto"/>
                <w:left w:val="none" w:sz="0" w:space="0" w:color="auto"/>
                <w:bottom w:val="none" w:sz="0" w:space="0" w:color="auto"/>
                <w:right w:val="none" w:sz="0" w:space="0" w:color="auto"/>
              </w:divBdr>
            </w:div>
          </w:divsChild>
        </w:div>
        <w:div w:id="715007224">
          <w:marLeft w:val="0"/>
          <w:marRight w:val="0"/>
          <w:marTop w:val="0"/>
          <w:marBottom w:val="0"/>
          <w:divBdr>
            <w:top w:val="none" w:sz="0" w:space="0" w:color="auto"/>
            <w:left w:val="none" w:sz="0" w:space="0" w:color="auto"/>
            <w:bottom w:val="none" w:sz="0" w:space="0" w:color="auto"/>
            <w:right w:val="none" w:sz="0" w:space="0" w:color="auto"/>
          </w:divBdr>
          <w:divsChild>
            <w:div w:id="1054937007">
              <w:marLeft w:val="0"/>
              <w:marRight w:val="0"/>
              <w:marTop w:val="0"/>
              <w:marBottom w:val="0"/>
              <w:divBdr>
                <w:top w:val="none" w:sz="0" w:space="0" w:color="auto"/>
                <w:left w:val="none" w:sz="0" w:space="0" w:color="auto"/>
                <w:bottom w:val="none" w:sz="0" w:space="0" w:color="auto"/>
                <w:right w:val="none" w:sz="0" w:space="0" w:color="auto"/>
              </w:divBdr>
            </w:div>
            <w:div w:id="796413093">
              <w:marLeft w:val="0"/>
              <w:marRight w:val="0"/>
              <w:marTop w:val="0"/>
              <w:marBottom w:val="0"/>
              <w:divBdr>
                <w:top w:val="none" w:sz="0" w:space="0" w:color="auto"/>
                <w:left w:val="none" w:sz="0" w:space="0" w:color="auto"/>
                <w:bottom w:val="none" w:sz="0" w:space="0" w:color="auto"/>
                <w:right w:val="none" w:sz="0" w:space="0" w:color="auto"/>
              </w:divBdr>
            </w:div>
            <w:div w:id="2116514278">
              <w:marLeft w:val="0"/>
              <w:marRight w:val="0"/>
              <w:marTop w:val="0"/>
              <w:marBottom w:val="0"/>
              <w:divBdr>
                <w:top w:val="none" w:sz="0" w:space="0" w:color="auto"/>
                <w:left w:val="none" w:sz="0" w:space="0" w:color="auto"/>
                <w:bottom w:val="none" w:sz="0" w:space="0" w:color="auto"/>
                <w:right w:val="none" w:sz="0" w:space="0" w:color="auto"/>
              </w:divBdr>
            </w:div>
            <w:div w:id="970751062">
              <w:marLeft w:val="0"/>
              <w:marRight w:val="0"/>
              <w:marTop w:val="0"/>
              <w:marBottom w:val="0"/>
              <w:divBdr>
                <w:top w:val="none" w:sz="0" w:space="0" w:color="auto"/>
                <w:left w:val="none" w:sz="0" w:space="0" w:color="auto"/>
                <w:bottom w:val="none" w:sz="0" w:space="0" w:color="auto"/>
                <w:right w:val="none" w:sz="0" w:space="0" w:color="auto"/>
              </w:divBdr>
            </w:div>
          </w:divsChild>
        </w:div>
        <w:div w:id="580338932">
          <w:marLeft w:val="0"/>
          <w:marRight w:val="0"/>
          <w:marTop w:val="0"/>
          <w:marBottom w:val="0"/>
          <w:divBdr>
            <w:top w:val="none" w:sz="0" w:space="0" w:color="auto"/>
            <w:left w:val="none" w:sz="0" w:space="0" w:color="auto"/>
            <w:bottom w:val="none" w:sz="0" w:space="0" w:color="auto"/>
            <w:right w:val="none" w:sz="0" w:space="0" w:color="auto"/>
          </w:divBdr>
          <w:divsChild>
            <w:div w:id="1453130834">
              <w:marLeft w:val="0"/>
              <w:marRight w:val="0"/>
              <w:marTop w:val="0"/>
              <w:marBottom w:val="0"/>
              <w:divBdr>
                <w:top w:val="none" w:sz="0" w:space="0" w:color="auto"/>
                <w:left w:val="none" w:sz="0" w:space="0" w:color="auto"/>
                <w:bottom w:val="none" w:sz="0" w:space="0" w:color="auto"/>
                <w:right w:val="none" w:sz="0" w:space="0" w:color="auto"/>
              </w:divBdr>
            </w:div>
            <w:div w:id="880822034">
              <w:marLeft w:val="0"/>
              <w:marRight w:val="0"/>
              <w:marTop w:val="0"/>
              <w:marBottom w:val="0"/>
              <w:divBdr>
                <w:top w:val="none" w:sz="0" w:space="0" w:color="auto"/>
                <w:left w:val="none" w:sz="0" w:space="0" w:color="auto"/>
                <w:bottom w:val="none" w:sz="0" w:space="0" w:color="auto"/>
                <w:right w:val="none" w:sz="0" w:space="0" w:color="auto"/>
              </w:divBdr>
            </w:div>
            <w:div w:id="267200567">
              <w:marLeft w:val="0"/>
              <w:marRight w:val="0"/>
              <w:marTop w:val="0"/>
              <w:marBottom w:val="0"/>
              <w:divBdr>
                <w:top w:val="none" w:sz="0" w:space="0" w:color="auto"/>
                <w:left w:val="none" w:sz="0" w:space="0" w:color="auto"/>
                <w:bottom w:val="none" w:sz="0" w:space="0" w:color="auto"/>
                <w:right w:val="none" w:sz="0" w:space="0" w:color="auto"/>
              </w:divBdr>
            </w:div>
            <w:div w:id="1629555627">
              <w:marLeft w:val="0"/>
              <w:marRight w:val="0"/>
              <w:marTop w:val="0"/>
              <w:marBottom w:val="0"/>
              <w:divBdr>
                <w:top w:val="none" w:sz="0" w:space="0" w:color="auto"/>
                <w:left w:val="none" w:sz="0" w:space="0" w:color="auto"/>
                <w:bottom w:val="none" w:sz="0" w:space="0" w:color="auto"/>
                <w:right w:val="none" w:sz="0" w:space="0" w:color="auto"/>
              </w:divBdr>
            </w:div>
          </w:divsChild>
        </w:div>
        <w:div w:id="953056393">
          <w:marLeft w:val="0"/>
          <w:marRight w:val="0"/>
          <w:marTop w:val="0"/>
          <w:marBottom w:val="0"/>
          <w:divBdr>
            <w:top w:val="none" w:sz="0" w:space="0" w:color="auto"/>
            <w:left w:val="none" w:sz="0" w:space="0" w:color="auto"/>
            <w:bottom w:val="none" w:sz="0" w:space="0" w:color="auto"/>
            <w:right w:val="none" w:sz="0" w:space="0" w:color="auto"/>
          </w:divBdr>
          <w:divsChild>
            <w:div w:id="1576359586">
              <w:marLeft w:val="0"/>
              <w:marRight w:val="0"/>
              <w:marTop w:val="0"/>
              <w:marBottom w:val="0"/>
              <w:divBdr>
                <w:top w:val="none" w:sz="0" w:space="0" w:color="auto"/>
                <w:left w:val="none" w:sz="0" w:space="0" w:color="auto"/>
                <w:bottom w:val="none" w:sz="0" w:space="0" w:color="auto"/>
                <w:right w:val="none" w:sz="0" w:space="0" w:color="auto"/>
              </w:divBdr>
            </w:div>
          </w:divsChild>
        </w:div>
        <w:div w:id="2064088218">
          <w:marLeft w:val="0"/>
          <w:marRight w:val="0"/>
          <w:marTop w:val="0"/>
          <w:marBottom w:val="0"/>
          <w:divBdr>
            <w:top w:val="none" w:sz="0" w:space="0" w:color="auto"/>
            <w:left w:val="none" w:sz="0" w:space="0" w:color="auto"/>
            <w:bottom w:val="none" w:sz="0" w:space="0" w:color="auto"/>
            <w:right w:val="none" w:sz="0" w:space="0" w:color="auto"/>
          </w:divBdr>
          <w:divsChild>
            <w:div w:id="1170876318">
              <w:marLeft w:val="0"/>
              <w:marRight w:val="0"/>
              <w:marTop w:val="0"/>
              <w:marBottom w:val="0"/>
              <w:divBdr>
                <w:top w:val="none" w:sz="0" w:space="0" w:color="auto"/>
                <w:left w:val="none" w:sz="0" w:space="0" w:color="auto"/>
                <w:bottom w:val="none" w:sz="0" w:space="0" w:color="auto"/>
                <w:right w:val="none" w:sz="0" w:space="0" w:color="auto"/>
              </w:divBdr>
            </w:div>
          </w:divsChild>
        </w:div>
        <w:div w:id="1847863065">
          <w:marLeft w:val="0"/>
          <w:marRight w:val="0"/>
          <w:marTop w:val="0"/>
          <w:marBottom w:val="0"/>
          <w:divBdr>
            <w:top w:val="none" w:sz="0" w:space="0" w:color="auto"/>
            <w:left w:val="none" w:sz="0" w:space="0" w:color="auto"/>
            <w:bottom w:val="none" w:sz="0" w:space="0" w:color="auto"/>
            <w:right w:val="none" w:sz="0" w:space="0" w:color="auto"/>
          </w:divBdr>
          <w:divsChild>
            <w:div w:id="1052120976">
              <w:marLeft w:val="0"/>
              <w:marRight w:val="0"/>
              <w:marTop w:val="0"/>
              <w:marBottom w:val="0"/>
              <w:divBdr>
                <w:top w:val="none" w:sz="0" w:space="0" w:color="auto"/>
                <w:left w:val="none" w:sz="0" w:space="0" w:color="auto"/>
                <w:bottom w:val="none" w:sz="0" w:space="0" w:color="auto"/>
                <w:right w:val="none" w:sz="0" w:space="0" w:color="auto"/>
              </w:divBdr>
            </w:div>
          </w:divsChild>
        </w:div>
        <w:div w:id="959452000">
          <w:marLeft w:val="0"/>
          <w:marRight w:val="0"/>
          <w:marTop w:val="0"/>
          <w:marBottom w:val="0"/>
          <w:divBdr>
            <w:top w:val="none" w:sz="0" w:space="0" w:color="auto"/>
            <w:left w:val="none" w:sz="0" w:space="0" w:color="auto"/>
            <w:bottom w:val="none" w:sz="0" w:space="0" w:color="auto"/>
            <w:right w:val="none" w:sz="0" w:space="0" w:color="auto"/>
          </w:divBdr>
          <w:divsChild>
            <w:div w:id="150995229">
              <w:marLeft w:val="0"/>
              <w:marRight w:val="0"/>
              <w:marTop w:val="0"/>
              <w:marBottom w:val="0"/>
              <w:divBdr>
                <w:top w:val="none" w:sz="0" w:space="0" w:color="auto"/>
                <w:left w:val="none" w:sz="0" w:space="0" w:color="auto"/>
                <w:bottom w:val="none" w:sz="0" w:space="0" w:color="auto"/>
                <w:right w:val="none" w:sz="0" w:space="0" w:color="auto"/>
              </w:divBdr>
            </w:div>
          </w:divsChild>
        </w:div>
        <w:div w:id="133908715">
          <w:marLeft w:val="0"/>
          <w:marRight w:val="0"/>
          <w:marTop w:val="0"/>
          <w:marBottom w:val="0"/>
          <w:divBdr>
            <w:top w:val="none" w:sz="0" w:space="0" w:color="auto"/>
            <w:left w:val="none" w:sz="0" w:space="0" w:color="auto"/>
            <w:bottom w:val="none" w:sz="0" w:space="0" w:color="auto"/>
            <w:right w:val="none" w:sz="0" w:space="0" w:color="auto"/>
          </w:divBdr>
          <w:divsChild>
            <w:div w:id="1223519223">
              <w:marLeft w:val="0"/>
              <w:marRight w:val="0"/>
              <w:marTop w:val="0"/>
              <w:marBottom w:val="0"/>
              <w:divBdr>
                <w:top w:val="none" w:sz="0" w:space="0" w:color="auto"/>
                <w:left w:val="none" w:sz="0" w:space="0" w:color="auto"/>
                <w:bottom w:val="none" w:sz="0" w:space="0" w:color="auto"/>
                <w:right w:val="none" w:sz="0" w:space="0" w:color="auto"/>
              </w:divBdr>
            </w:div>
          </w:divsChild>
        </w:div>
        <w:div w:id="1925799790">
          <w:marLeft w:val="0"/>
          <w:marRight w:val="0"/>
          <w:marTop w:val="0"/>
          <w:marBottom w:val="0"/>
          <w:divBdr>
            <w:top w:val="none" w:sz="0" w:space="0" w:color="auto"/>
            <w:left w:val="none" w:sz="0" w:space="0" w:color="auto"/>
            <w:bottom w:val="none" w:sz="0" w:space="0" w:color="auto"/>
            <w:right w:val="none" w:sz="0" w:space="0" w:color="auto"/>
          </w:divBdr>
          <w:divsChild>
            <w:div w:id="1995256999">
              <w:marLeft w:val="0"/>
              <w:marRight w:val="0"/>
              <w:marTop w:val="0"/>
              <w:marBottom w:val="0"/>
              <w:divBdr>
                <w:top w:val="none" w:sz="0" w:space="0" w:color="auto"/>
                <w:left w:val="none" w:sz="0" w:space="0" w:color="auto"/>
                <w:bottom w:val="none" w:sz="0" w:space="0" w:color="auto"/>
                <w:right w:val="none" w:sz="0" w:space="0" w:color="auto"/>
              </w:divBdr>
            </w:div>
          </w:divsChild>
        </w:div>
        <w:div w:id="381710076">
          <w:marLeft w:val="0"/>
          <w:marRight w:val="0"/>
          <w:marTop w:val="0"/>
          <w:marBottom w:val="0"/>
          <w:divBdr>
            <w:top w:val="none" w:sz="0" w:space="0" w:color="auto"/>
            <w:left w:val="none" w:sz="0" w:space="0" w:color="auto"/>
            <w:bottom w:val="none" w:sz="0" w:space="0" w:color="auto"/>
            <w:right w:val="none" w:sz="0" w:space="0" w:color="auto"/>
          </w:divBdr>
          <w:divsChild>
            <w:div w:id="495271107">
              <w:marLeft w:val="0"/>
              <w:marRight w:val="0"/>
              <w:marTop w:val="0"/>
              <w:marBottom w:val="0"/>
              <w:divBdr>
                <w:top w:val="none" w:sz="0" w:space="0" w:color="auto"/>
                <w:left w:val="none" w:sz="0" w:space="0" w:color="auto"/>
                <w:bottom w:val="none" w:sz="0" w:space="0" w:color="auto"/>
                <w:right w:val="none" w:sz="0" w:space="0" w:color="auto"/>
              </w:divBdr>
            </w:div>
          </w:divsChild>
        </w:div>
        <w:div w:id="618687008">
          <w:marLeft w:val="0"/>
          <w:marRight w:val="0"/>
          <w:marTop w:val="0"/>
          <w:marBottom w:val="0"/>
          <w:divBdr>
            <w:top w:val="none" w:sz="0" w:space="0" w:color="auto"/>
            <w:left w:val="none" w:sz="0" w:space="0" w:color="auto"/>
            <w:bottom w:val="none" w:sz="0" w:space="0" w:color="auto"/>
            <w:right w:val="none" w:sz="0" w:space="0" w:color="auto"/>
          </w:divBdr>
          <w:divsChild>
            <w:div w:id="1717702128">
              <w:marLeft w:val="0"/>
              <w:marRight w:val="0"/>
              <w:marTop w:val="0"/>
              <w:marBottom w:val="0"/>
              <w:divBdr>
                <w:top w:val="none" w:sz="0" w:space="0" w:color="auto"/>
                <w:left w:val="none" w:sz="0" w:space="0" w:color="auto"/>
                <w:bottom w:val="none" w:sz="0" w:space="0" w:color="auto"/>
                <w:right w:val="none" w:sz="0" w:space="0" w:color="auto"/>
              </w:divBdr>
            </w:div>
            <w:div w:id="785539058">
              <w:marLeft w:val="0"/>
              <w:marRight w:val="0"/>
              <w:marTop w:val="0"/>
              <w:marBottom w:val="0"/>
              <w:divBdr>
                <w:top w:val="none" w:sz="0" w:space="0" w:color="auto"/>
                <w:left w:val="none" w:sz="0" w:space="0" w:color="auto"/>
                <w:bottom w:val="none" w:sz="0" w:space="0" w:color="auto"/>
                <w:right w:val="none" w:sz="0" w:space="0" w:color="auto"/>
              </w:divBdr>
            </w:div>
            <w:div w:id="1538469714">
              <w:marLeft w:val="0"/>
              <w:marRight w:val="0"/>
              <w:marTop w:val="0"/>
              <w:marBottom w:val="0"/>
              <w:divBdr>
                <w:top w:val="none" w:sz="0" w:space="0" w:color="auto"/>
                <w:left w:val="none" w:sz="0" w:space="0" w:color="auto"/>
                <w:bottom w:val="none" w:sz="0" w:space="0" w:color="auto"/>
                <w:right w:val="none" w:sz="0" w:space="0" w:color="auto"/>
              </w:divBdr>
            </w:div>
            <w:div w:id="7149067">
              <w:marLeft w:val="0"/>
              <w:marRight w:val="0"/>
              <w:marTop w:val="0"/>
              <w:marBottom w:val="0"/>
              <w:divBdr>
                <w:top w:val="none" w:sz="0" w:space="0" w:color="auto"/>
                <w:left w:val="none" w:sz="0" w:space="0" w:color="auto"/>
                <w:bottom w:val="none" w:sz="0" w:space="0" w:color="auto"/>
                <w:right w:val="none" w:sz="0" w:space="0" w:color="auto"/>
              </w:divBdr>
            </w:div>
          </w:divsChild>
        </w:div>
        <w:div w:id="1537817845">
          <w:marLeft w:val="0"/>
          <w:marRight w:val="0"/>
          <w:marTop w:val="0"/>
          <w:marBottom w:val="0"/>
          <w:divBdr>
            <w:top w:val="none" w:sz="0" w:space="0" w:color="auto"/>
            <w:left w:val="none" w:sz="0" w:space="0" w:color="auto"/>
            <w:bottom w:val="none" w:sz="0" w:space="0" w:color="auto"/>
            <w:right w:val="none" w:sz="0" w:space="0" w:color="auto"/>
          </w:divBdr>
          <w:divsChild>
            <w:div w:id="139809575">
              <w:marLeft w:val="0"/>
              <w:marRight w:val="0"/>
              <w:marTop w:val="0"/>
              <w:marBottom w:val="0"/>
              <w:divBdr>
                <w:top w:val="none" w:sz="0" w:space="0" w:color="auto"/>
                <w:left w:val="none" w:sz="0" w:space="0" w:color="auto"/>
                <w:bottom w:val="none" w:sz="0" w:space="0" w:color="auto"/>
                <w:right w:val="none" w:sz="0" w:space="0" w:color="auto"/>
              </w:divBdr>
            </w:div>
            <w:div w:id="420109436">
              <w:marLeft w:val="0"/>
              <w:marRight w:val="0"/>
              <w:marTop w:val="0"/>
              <w:marBottom w:val="0"/>
              <w:divBdr>
                <w:top w:val="none" w:sz="0" w:space="0" w:color="auto"/>
                <w:left w:val="none" w:sz="0" w:space="0" w:color="auto"/>
                <w:bottom w:val="none" w:sz="0" w:space="0" w:color="auto"/>
                <w:right w:val="none" w:sz="0" w:space="0" w:color="auto"/>
              </w:divBdr>
            </w:div>
            <w:div w:id="534316185">
              <w:marLeft w:val="0"/>
              <w:marRight w:val="0"/>
              <w:marTop w:val="0"/>
              <w:marBottom w:val="0"/>
              <w:divBdr>
                <w:top w:val="none" w:sz="0" w:space="0" w:color="auto"/>
                <w:left w:val="none" w:sz="0" w:space="0" w:color="auto"/>
                <w:bottom w:val="none" w:sz="0" w:space="0" w:color="auto"/>
                <w:right w:val="none" w:sz="0" w:space="0" w:color="auto"/>
              </w:divBdr>
            </w:div>
          </w:divsChild>
        </w:div>
        <w:div w:id="1699577201">
          <w:marLeft w:val="0"/>
          <w:marRight w:val="0"/>
          <w:marTop w:val="0"/>
          <w:marBottom w:val="0"/>
          <w:divBdr>
            <w:top w:val="none" w:sz="0" w:space="0" w:color="auto"/>
            <w:left w:val="none" w:sz="0" w:space="0" w:color="auto"/>
            <w:bottom w:val="none" w:sz="0" w:space="0" w:color="auto"/>
            <w:right w:val="none" w:sz="0" w:space="0" w:color="auto"/>
          </w:divBdr>
          <w:divsChild>
            <w:div w:id="267352165">
              <w:marLeft w:val="0"/>
              <w:marRight w:val="0"/>
              <w:marTop w:val="0"/>
              <w:marBottom w:val="0"/>
              <w:divBdr>
                <w:top w:val="none" w:sz="0" w:space="0" w:color="auto"/>
                <w:left w:val="none" w:sz="0" w:space="0" w:color="auto"/>
                <w:bottom w:val="none" w:sz="0" w:space="0" w:color="auto"/>
                <w:right w:val="none" w:sz="0" w:space="0" w:color="auto"/>
              </w:divBdr>
            </w:div>
            <w:div w:id="1720201966">
              <w:marLeft w:val="0"/>
              <w:marRight w:val="0"/>
              <w:marTop w:val="0"/>
              <w:marBottom w:val="0"/>
              <w:divBdr>
                <w:top w:val="none" w:sz="0" w:space="0" w:color="auto"/>
                <w:left w:val="none" w:sz="0" w:space="0" w:color="auto"/>
                <w:bottom w:val="none" w:sz="0" w:space="0" w:color="auto"/>
                <w:right w:val="none" w:sz="0" w:space="0" w:color="auto"/>
              </w:divBdr>
            </w:div>
            <w:div w:id="1687049735">
              <w:marLeft w:val="0"/>
              <w:marRight w:val="0"/>
              <w:marTop w:val="0"/>
              <w:marBottom w:val="0"/>
              <w:divBdr>
                <w:top w:val="none" w:sz="0" w:space="0" w:color="auto"/>
                <w:left w:val="none" w:sz="0" w:space="0" w:color="auto"/>
                <w:bottom w:val="none" w:sz="0" w:space="0" w:color="auto"/>
                <w:right w:val="none" w:sz="0" w:space="0" w:color="auto"/>
              </w:divBdr>
            </w:div>
          </w:divsChild>
        </w:div>
        <w:div w:id="1825586343">
          <w:marLeft w:val="0"/>
          <w:marRight w:val="0"/>
          <w:marTop w:val="0"/>
          <w:marBottom w:val="0"/>
          <w:divBdr>
            <w:top w:val="none" w:sz="0" w:space="0" w:color="auto"/>
            <w:left w:val="none" w:sz="0" w:space="0" w:color="auto"/>
            <w:bottom w:val="none" w:sz="0" w:space="0" w:color="auto"/>
            <w:right w:val="none" w:sz="0" w:space="0" w:color="auto"/>
          </w:divBdr>
          <w:divsChild>
            <w:div w:id="50077074">
              <w:marLeft w:val="0"/>
              <w:marRight w:val="0"/>
              <w:marTop w:val="0"/>
              <w:marBottom w:val="0"/>
              <w:divBdr>
                <w:top w:val="none" w:sz="0" w:space="0" w:color="auto"/>
                <w:left w:val="none" w:sz="0" w:space="0" w:color="auto"/>
                <w:bottom w:val="none" w:sz="0" w:space="0" w:color="auto"/>
                <w:right w:val="none" w:sz="0" w:space="0" w:color="auto"/>
              </w:divBdr>
            </w:div>
          </w:divsChild>
        </w:div>
        <w:div w:id="198586732">
          <w:marLeft w:val="0"/>
          <w:marRight w:val="0"/>
          <w:marTop w:val="0"/>
          <w:marBottom w:val="0"/>
          <w:divBdr>
            <w:top w:val="none" w:sz="0" w:space="0" w:color="auto"/>
            <w:left w:val="none" w:sz="0" w:space="0" w:color="auto"/>
            <w:bottom w:val="none" w:sz="0" w:space="0" w:color="auto"/>
            <w:right w:val="none" w:sz="0" w:space="0" w:color="auto"/>
          </w:divBdr>
          <w:divsChild>
            <w:div w:id="1697465659">
              <w:marLeft w:val="0"/>
              <w:marRight w:val="0"/>
              <w:marTop w:val="0"/>
              <w:marBottom w:val="0"/>
              <w:divBdr>
                <w:top w:val="none" w:sz="0" w:space="0" w:color="auto"/>
                <w:left w:val="none" w:sz="0" w:space="0" w:color="auto"/>
                <w:bottom w:val="none" w:sz="0" w:space="0" w:color="auto"/>
                <w:right w:val="none" w:sz="0" w:space="0" w:color="auto"/>
              </w:divBdr>
            </w:div>
          </w:divsChild>
        </w:div>
        <w:div w:id="1684091273">
          <w:marLeft w:val="0"/>
          <w:marRight w:val="0"/>
          <w:marTop w:val="0"/>
          <w:marBottom w:val="0"/>
          <w:divBdr>
            <w:top w:val="none" w:sz="0" w:space="0" w:color="auto"/>
            <w:left w:val="none" w:sz="0" w:space="0" w:color="auto"/>
            <w:bottom w:val="none" w:sz="0" w:space="0" w:color="auto"/>
            <w:right w:val="none" w:sz="0" w:space="0" w:color="auto"/>
          </w:divBdr>
          <w:divsChild>
            <w:div w:id="24910072">
              <w:marLeft w:val="0"/>
              <w:marRight w:val="0"/>
              <w:marTop w:val="0"/>
              <w:marBottom w:val="0"/>
              <w:divBdr>
                <w:top w:val="none" w:sz="0" w:space="0" w:color="auto"/>
                <w:left w:val="none" w:sz="0" w:space="0" w:color="auto"/>
                <w:bottom w:val="none" w:sz="0" w:space="0" w:color="auto"/>
                <w:right w:val="none" w:sz="0" w:space="0" w:color="auto"/>
              </w:divBdr>
            </w:div>
            <w:div w:id="2008553022">
              <w:marLeft w:val="0"/>
              <w:marRight w:val="0"/>
              <w:marTop w:val="0"/>
              <w:marBottom w:val="0"/>
              <w:divBdr>
                <w:top w:val="none" w:sz="0" w:space="0" w:color="auto"/>
                <w:left w:val="none" w:sz="0" w:space="0" w:color="auto"/>
                <w:bottom w:val="none" w:sz="0" w:space="0" w:color="auto"/>
                <w:right w:val="none" w:sz="0" w:space="0" w:color="auto"/>
              </w:divBdr>
            </w:div>
            <w:div w:id="1525753940">
              <w:marLeft w:val="0"/>
              <w:marRight w:val="0"/>
              <w:marTop w:val="0"/>
              <w:marBottom w:val="0"/>
              <w:divBdr>
                <w:top w:val="none" w:sz="0" w:space="0" w:color="auto"/>
                <w:left w:val="none" w:sz="0" w:space="0" w:color="auto"/>
                <w:bottom w:val="none" w:sz="0" w:space="0" w:color="auto"/>
                <w:right w:val="none" w:sz="0" w:space="0" w:color="auto"/>
              </w:divBdr>
            </w:div>
            <w:div w:id="1149437545">
              <w:marLeft w:val="0"/>
              <w:marRight w:val="0"/>
              <w:marTop w:val="0"/>
              <w:marBottom w:val="0"/>
              <w:divBdr>
                <w:top w:val="none" w:sz="0" w:space="0" w:color="auto"/>
                <w:left w:val="none" w:sz="0" w:space="0" w:color="auto"/>
                <w:bottom w:val="none" w:sz="0" w:space="0" w:color="auto"/>
                <w:right w:val="none" w:sz="0" w:space="0" w:color="auto"/>
              </w:divBdr>
            </w:div>
          </w:divsChild>
        </w:div>
        <w:div w:id="2031367920">
          <w:marLeft w:val="0"/>
          <w:marRight w:val="0"/>
          <w:marTop w:val="0"/>
          <w:marBottom w:val="0"/>
          <w:divBdr>
            <w:top w:val="none" w:sz="0" w:space="0" w:color="auto"/>
            <w:left w:val="none" w:sz="0" w:space="0" w:color="auto"/>
            <w:bottom w:val="none" w:sz="0" w:space="0" w:color="auto"/>
            <w:right w:val="none" w:sz="0" w:space="0" w:color="auto"/>
          </w:divBdr>
          <w:divsChild>
            <w:div w:id="1634016831">
              <w:marLeft w:val="0"/>
              <w:marRight w:val="0"/>
              <w:marTop w:val="0"/>
              <w:marBottom w:val="0"/>
              <w:divBdr>
                <w:top w:val="none" w:sz="0" w:space="0" w:color="auto"/>
                <w:left w:val="none" w:sz="0" w:space="0" w:color="auto"/>
                <w:bottom w:val="none" w:sz="0" w:space="0" w:color="auto"/>
                <w:right w:val="none" w:sz="0" w:space="0" w:color="auto"/>
              </w:divBdr>
            </w:div>
            <w:div w:id="1503662318">
              <w:marLeft w:val="0"/>
              <w:marRight w:val="0"/>
              <w:marTop w:val="0"/>
              <w:marBottom w:val="0"/>
              <w:divBdr>
                <w:top w:val="none" w:sz="0" w:space="0" w:color="auto"/>
                <w:left w:val="none" w:sz="0" w:space="0" w:color="auto"/>
                <w:bottom w:val="none" w:sz="0" w:space="0" w:color="auto"/>
                <w:right w:val="none" w:sz="0" w:space="0" w:color="auto"/>
              </w:divBdr>
            </w:div>
            <w:div w:id="16082855">
              <w:marLeft w:val="0"/>
              <w:marRight w:val="0"/>
              <w:marTop w:val="0"/>
              <w:marBottom w:val="0"/>
              <w:divBdr>
                <w:top w:val="none" w:sz="0" w:space="0" w:color="auto"/>
                <w:left w:val="none" w:sz="0" w:space="0" w:color="auto"/>
                <w:bottom w:val="none" w:sz="0" w:space="0" w:color="auto"/>
                <w:right w:val="none" w:sz="0" w:space="0" w:color="auto"/>
              </w:divBdr>
            </w:div>
            <w:div w:id="585653815">
              <w:marLeft w:val="0"/>
              <w:marRight w:val="0"/>
              <w:marTop w:val="0"/>
              <w:marBottom w:val="0"/>
              <w:divBdr>
                <w:top w:val="none" w:sz="0" w:space="0" w:color="auto"/>
                <w:left w:val="none" w:sz="0" w:space="0" w:color="auto"/>
                <w:bottom w:val="none" w:sz="0" w:space="0" w:color="auto"/>
                <w:right w:val="none" w:sz="0" w:space="0" w:color="auto"/>
              </w:divBdr>
            </w:div>
          </w:divsChild>
        </w:div>
        <w:div w:id="384255858">
          <w:marLeft w:val="0"/>
          <w:marRight w:val="0"/>
          <w:marTop w:val="0"/>
          <w:marBottom w:val="0"/>
          <w:divBdr>
            <w:top w:val="none" w:sz="0" w:space="0" w:color="auto"/>
            <w:left w:val="none" w:sz="0" w:space="0" w:color="auto"/>
            <w:bottom w:val="none" w:sz="0" w:space="0" w:color="auto"/>
            <w:right w:val="none" w:sz="0" w:space="0" w:color="auto"/>
          </w:divBdr>
          <w:divsChild>
            <w:div w:id="726996514">
              <w:marLeft w:val="0"/>
              <w:marRight w:val="0"/>
              <w:marTop w:val="0"/>
              <w:marBottom w:val="0"/>
              <w:divBdr>
                <w:top w:val="none" w:sz="0" w:space="0" w:color="auto"/>
                <w:left w:val="none" w:sz="0" w:space="0" w:color="auto"/>
                <w:bottom w:val="none" w:sz="0" w:space="0" w:color="auto"/>
                <w:right w:val="none" w:sz="0" w:space="0" w:color="auto"/>
              </w:divBdr>
            </w:div>
          </w:divsChild>
        </w:div>
        <w:div w:id="1676570797">
          <w:marLeft w:val="0"/>
          <w:marRight w:val="0"/>
          <w:marTop w:val="0"/>
          <w:marBottom w:val="0"/>
          <w:divBdr>
            <w:top w:val="none" w:sz="0" w:space="0" w:color="auto"/>
            <w:left w:val="none" w:sz="0" w:space="0" w:color="auto"/>
            <w:bottom w:val="none" w:sz="0" w:space="0" w:color="auto"/>
            <w:right w:val="none" w:sz="0" w:space="0" w:color="auto"/>
          </w:divBdr>
          <w:divsChild>
            <w:div w:id="2086612561">
              <w:marLeft w:val="0"/>
              <w:marRight w:val="0"/>
              <w:marTop w:val="0"/>
              <w:marBottom w:val="0"/>
              <w:divBdr>
                <w:top w:val="none" w:sz="0" w:space="0" w:color="auto"/>
                <w:left w:val="none" w:sz="0" w:space="0" w:color="auto"/>
                <w:bottom w:val="none" w:sz="0" w:space="0" w:color="auto"/>
                <w:right w:val="none" w:sz="0" w:space="0" w:color="auto"/>
              </w:divBdr>
            </w:div>
          </w:divsChild>
        </w:div>
        <w:div w:id="419720555">
          <w:marLeft w:val="0"/>
          <w:marRight w:val="0"/>
          <w:marTop w:val="0"/>
          <w:marBottom w:val="0"/>
          <w:divBdr>
            <w:top w:val="none" w:sz="0" w:space="0" w:color="auto"/>
            <w:left w:val="none" w:sz="0" w:space="0" w:color="auto"/>
            <w:bottom w:val="none" w:sz="0" w:space="0" w:color="auto"/>
            <w:right w:val="none" w:sz="0" w:space="0" w:color="auto"/>
          </w:divBdr>
          <w:divsChild>
            <w:div w:id="990670726">
              <w:marLeft w:val="0"/>
              <w:marRight w:val="0"/>
              <w:marTop w:val="0"/>
              <w:marBottom w:val="0"/>
              <w:divBdr>
                <w:top w:val="none" w:sz="0" w:space="0" w:color="auto"/>
                <w:left w:val="none" w:sz="0" w:space="0" w:color="auto"/>
                <w:bottom w:val="none" w:sz="0" w:space="0" w:color="auto"/>
                <w:right w:val="none" w:sz="0" w:space="0" w:color="auto"/>
              </w:divBdr>
            </w:div>
          </w:divsChild>
        </w:div>
        <w:div w:id="289169076">
          <w:marLeft w:val="0"/>
          <w:marRight w:val="0"/>
          <w:marTop w:val="0"/>
          <w:marBottom w:val="0"/>
          <w:divBdr>
            <w:top w:val="none" w:sz="0" w:space="0" w:color="auto"/>
            <w:left w:val="none" w:sz="0" w:space="0" w:color="auto"/>
            <w:bottom w:val="none" w:sz="0" w:space="0" w:color="auto"/>
            <w:right w:val="none" w:sz="0" w:space="0" w:color="auto"/>
          </w:divBdr>
          <w:divsChild>
            <w:div w:id="1388069986">
              <w:marLeft w:val="0"/>
              <w:marRight w:val="0"/>
              <w:marTop w:val="0"/>
              <w:marBottom w:val="0"/>
              <w:divBdr>
                <w:top w:val="none" w:sz="0" w:space="0" w:color="auto"/>
                <w:left w:val="none" w:sz="0" w:space="0" w:color="auto"/>
                <w:bottom w:val="none" w:sz="0" w:space="0" w:color="auto"/>
                <w:right w:val="none" w:sz="0" w:space="0" w:color="auto"/>
              </w:divBdr>
            </w:div>
          </w:divsChild>
        </w:div>
        <w:div w:id="1985967499">
          <w:marLeft w:val="0"/>
          <w:marRight w:val="0"/>
          <w:marTop w:val="0"/>
          <w:marBottom w:val="0"/>
          <w:divBdr>
            <w:top w:val="none" w:sz="0" w:space="0" w:color="auto"/>
            <w:left w:val="none" w:sz="0" w:space="0" w:color="auto"/>
            <w:bottom w:val="none" w:sz="0" w:space="0" w:color="auto"/>
            <w:right w:val="none" w:sz="0" w:space="0" w:color="auto"/>
          </w:divBdr>
          <w:divsChild>
            <w:div w:id="1340735781">
              <w:marLeft w:val="0"/>
              <w:marRight w:val="0"/>
              <w:marTop w:val="0"/>
              <w:marBottom w:val="0"/>
              <w:divBdr>
                <w:top w:val="none" w:sz="0" w:space="0" w:color="auto"/>
                <w:left w:val="none" w:sz="0" w:space="0" w:color="auto"/>
                <w:bottom w:val="none" w:sz="0" w:space="0" w:color="auto"/>
                <w:right w:val="none" w:sz="0" w:space="0" w:color="auto"/>
              </w:divBdr>
            </w:div>
          </w:divsChild>
        </w:div>
        <w:div w:id="1847015517">
          <w:marLeft w:val="0"/>
          <w:marRight w:val="0"/>
          <w:marTop w:val="0"/>
          <w:marBottom w:val="0"/>
          <w:divBdr>
            <w:top w:val="none" w:sz="0" w:space="0" w:color="auto"/>
            <w:left w:val="none" w:sz="0" w:space="0" w:color="auto"/>
            <w:bottom w:val="none" w:sz="0" w:space="0" w:color="auto"/>
            <w:right w:val="none" w:sz="0" w:space="0" w:color="auto"/>
          </w:divBdr>
          <w:divsChild>
            <w:div w:id="48044533">
              <w:marLeft w:val="0"/>
              <w:marRight w:val="0"/>
              <w:marTop w:val="0"/>
              <w:marBottom w:val="0"/>
              <w:divBdr>
                <w:top w:val="none" w:sz="0" w:space="0" w:color="auto"/>
                <w:left w:val="none" w:sz="0" w:space="0" w:color="auto"/>
                <w:bottom w:val="none" w:sz="0" w:space="0" w:color="auto"/>
                <w:right w:val="none" w:sz="0" w:space="0" w:color="auto"/>
              </w:divBdr>
            </w:div>
          </w:divsChild>
        </w:div>
        <w:div w:id="2107460867">
          <w:marLeft w:val="0"/>
          <w:marRight w:val="0"/>
          <w:marTop w:val="0"/>
          <w:marBottom w:val="0"/>
          <w:divBdr>
            <w:top w:val="none" w:sz="0" w:space="0" w:color="auto"/>
            <w:left w:val="none" w:sz="0" w:space="0" w:color="auto"/>
            <w:bottom w:val="none" w:sz="0" w:space="0" w:color="auto"/>
            <w:right w:val="none" w:sz="0" w:space="0" w:color="auto"/>
          </w:divBdr>
          <w:divsChild>
            <w:div w:id="1933312917">
              <w:marLeft w:val="0"/>
              <w:marRight w:val="0"/>
              <w:marTop w:val="0"/>
              <w:marBottom w:val="0"/>
              <w:divBdr>
                <w:top w:val="none" w:sz="0" w:space="0" w:color="auto"/>
                <w:left w:val="none" w:sz="0" w:space="0" w:color="auto"/>
                <w:bottom w:val="none" w:sz="0" w:space="0" w:color="auto"/>
                <w:right w:val="none" w:sz="0" w:space="0" w:color="auto"/>
              </w:divBdr>
            </w:div>
          </w:divsChild>
        </w:div>
        <w:div w:id="794253436">
          <w:marLeft w:val="0"/>
          <w:marRight w:val="0"/>
          <w:marTop w:val="0"/>
          <w:marBottom w:val="0"/>
          <w:divBdr>
            <w:top w:val="none" w:sz="0" w:space="0" w:color="auto"/>
            <w:left w:val="none" w:sz="0" w:space="0" w:color="auto"/>
            <w:bottom w:val="none" w:sz="0" w:space="0" w:color="auto"/>
            <w:right w:val="none" w:sz="0" w:space="0" w:color="auto"/>
          </w:divBdr>
          <w:divsChild>
            <w:div w:id="2109302046">
              <w:marLeft w:val="0"/>
              <w:marRight w:val="0"/>
              <w:marTop w:val="0"/>
              <w:marBottom w:val="0"/>
              <w:divBdr>
                <w:top w:val="none" w:sz="0" w:space="0" w:color="auto"/>
                <w:left w:val="none" w:sz="0" w:space="0" w:color="auto"/>
                <w:bottom w:val="none" w:sz="0" w:space="0" w:color="auto"/>
                <w:right w:val="none" w:sz="0" w:space="0" w:color="auto"/>
              </w:divBdr>
            </w:div>
            <w:div w:id="1704135780">
              <w:marLeft w:val="0"/>
              <w:marRight w:val="0"/>
              <w:marTop w:val="0"/>
              <w:marBottom w:val="0"/>
              <w:divBdr>
                <w:top w:val="none" w:sz="0" w:space="0" w:color="auto"/>
                <w:left w:val="none" w:sz="0" w:space="0" w:color="auto"/>
                <w:bottom w:val="none" w:sz="0" w:space="0" w:color="auto"/>
                <w:right w:val="none" w:sz="0" w:space="0" w:color="auto"/>
              </w:divBdr>
            </w:div>
            <w:div w:id="1721443521">
              <w:marLeft w:val="0"/>
              <w:marRight w:val="0"/>
              <w:marTop w:val="0"/>
              <w:marBottom w:val="0"/>
              <w:divBdr>
                <w:top w:val="none" w:sz="0" w:space="0" w:color="auto"/>
                <w:left w:val="none" w:sz="0" w:space="0" w:color="auto"/>
                <w:bottom w:val="none" w:sz="0" w:space="0" w:color="auto"/>
                <w:right w:val="none" w:sz="0" w:space="0" w:color="auto"/>
              </w:divBdr>
            </w:div>
            <w:div w:id="85998387">
              <w:marLeft w:val="0"/>
              <w:marRight w:val="0"/>
              <w:marTop w:val="0"/>
              <w:marBottom w:val="0"/>
              <w:divBdr>
                <w:top w:val="none" w:sz="0" w:space="0" w:color="auto"/>
                <w:left w:val="none" w:sz="0" w:space="0" w:color="auto"/>
                <w:bottom w:val="none" w:sz="0" w:space="0" w:color="auto"/>
                <w:right w:val="none" w:sz="0" w:space="0" w:color="auto"/>
              </w:divBdr>
            </w:div>
          </w:divsChild>
        </w:div>
        <w:div w:id="274874189">
          <w:marLeft w:val="0"/>
          <w:marRight w:val="0"/>
          <w:marTop w:val="0"/>
          <w:marBottom w:val="0"/>
          <w:divBdr>
            <w:top w:val="none" w:sz="0" w:space="0" w:color="auto"/>
            <w:left w:val="none" w:sz="0" w:space="0" w:color="auto"/>
            <w:bottom w:val="none" w:sz="0" w:space="0" w:color="auto"/>
            <w:right w:val="none" w:sz="0" w:space="0" w:color="auto"/>
          </w:divBdr>
          <w:divsChild>
            <w:div w:id="554852168">
              <w:marLeft w:val="0"/>
              <w:marRight w:val="0"/>
              <w:marTop w:val="0"/>
              <w:marBottom w:val="0"/>
              <w:divBdr>
                <w:top w:val="none" w:sz="0" w:space="0" w:color="auto"/>
                <w:left w:val="none" w:sz="0" w:space="0" w:color="auto"/>
                <w:bottom w:val="none" w:sz="0" w:space="0" w:color="auto"/>
                <w:right w:val="none" w:sz="0" w:space="0" w:color="auto"/>
              </w:divBdr>
            </w:div>
            <w:div w:id="1585797289">
              <w:marLeft w:val="0"/>
              <w:marRight w:val="0"/>
              <w:marTop w:val="0"/>
              <w:marBottom w:val="0"/>
              <w:divBdr>
                <w:top w:val="none" w:sz="0" w:space="0" w:color="auto"/>
                <w:left w:val="none" w:sz="0" w:space="0" w:color="auto"/>
                <w:bottom w:val="none" w:sz="0" w:space="0" w:color="auto"/>
                <w:right w:val="none" w:sz="0" w:space="0" w:color="auto"/>
              </w:divBdr>
            </w:div>
            <w:div w:id="1701590594">
              <w:marLeft w:val="0"/>
              <w:marRight w:val="0"/>
              <w:marTop w:val="0"/>
              <w:marBottom w:val="0"/>
              <w:divBdr>
                <w:top w:val="none" w:sz="0" w:space="0" w:color="auto"/>
                <w:left w:val="none" w:sz="0" w:space="0" w:color="auto"/>
                <w:bottom w:val="none" w:sz="0" w:space="0" w:color="auto"/>
                <w:right w:val="none" w:sz="0" w:space="0" w:color="auto"/>
              </w:divBdr>
            </w:div>
          </w:divsChild>
        </w:div>
        <w:div w:id="1897468134">
          <w:marLeft w:val="0"/>
          <w:marRight w:val="0"/>
          <w:marTop w:val="0"/>
          <w:marBottom w:val="0"/>
          <w:divBdr>
            <w:top w:val="none" w:sz="0" w:space="0" w:color="auto"/>
            <w:left w:val="none" w:sz="0" w:space="0" w:color="auto"/>
            <w:bottom w:val="none" w:sz="0" w:space="0" w:color="auto"/>
            <w:right w:val="none" w:sz="0" w:space="0" w:color="auto"/>
          </w:divBdr>
          <w:divsChild>
            <w:div w:id="302468698">
              <w:marLeft w:val="0"/>
              <w:marRight w:val="0"/>
              <w:marTop w:val="0"/>
              <w:marBottom w:val="0"/>
              <w:divBdr>
                <w:top w:val="none" w:sz="0" w:space="0" w:color="auto"/>
                <w:left w:val="none" w:sz="0" w:space="0" w:color="auto"/>
                <w:bottom w:val="none" w:sz="0" w:space="0" w:color="auto"/>
                <w:right w:val="none" w:sz="0" w:space="0" w:color="auto"/>
              </w:divBdr>
            </w:div>
            <w:div w:id="1870143152">
              <w:marLeft w:val="0"/>
              <w:marRight w:val="0"/>
              <w:marTop w:val="0"/>
              <w:marBottom w:val="0"/>
              <w:divBdr>
                <w:top w:val="none" w:sz="0" w:space="0" w:color="auto"/>
                <w:left w:val="none" w:sz="0" w:space="0" w:color="auto"/>
                <w:bottom w:val="none" w:sz="0" w:space="0" w:color="auto"/>
                <w:right w:val="none" w:sz="0" w:space="0" w:color="auto"/>
              </w:divBdr>
            </w:div>
            <w:div w:id="1506476792">
              <w:marLeft w:val="0"/>
              <w:marRight w:val="0"/>
              <w:marTop w:val="0"/>
              <w:marBottom w:val="0"/>
              <w:divBdr>
                <w:top w:val="none" w:sz="0" w:space="0" w:color="auto"/>
                <w:left w:val="none" w:sz="0" w:space="0" w:color="auto"/>
                <w:bottom w:val="none" w:sz="0" w:space="0" w:color="auto"/>
                <w:right w:val="none" w:sz="0" w:space="0" w:color="auto"/>
              </w:divBdr>
            </w:div>
          </w:divsChild>
        </w:div>
        <w:div w:id="1348403896">
          <w:marLeft w:val="0"/>
          <w:marRight w:val="0"/>
          <w:marTop w:val="0"/>
          <w:marBottom w:val="0"/>
          <w:divBdr>
            <w:top w:val="none" w:sz="0" w:space="0" w:color="auto"/>
            <w:left w:val="none" w:sz="0" w:space="0" w:color="auto"/>
            <w:bottom w:val="none" w:sz="0" w:space="0" w:color="auto"/>
            <w:right w:val="none" w:sz="0" w:space="0" w:color="auto"/>
          </w:divBdr>
          <w:divsChild>
            <w:div w:id="1437403205">
              <w:marLeft w:val="0"/>
              <w:marRight w:val="0"/>
              <w:marTop w:val="0"/>
              <w:marBottom w:val="0"/>
              <w:divBdr>
                <w:top w:val="none" w:sz="0" w:space="0" w:color="auto"/>
                <w:left w:val="none" w:sz="0" w:space="0" w:color="auto"/>
                <w:bottom w:val="none" w:sz="0" w:space="0" w:color="auto"/>
                <w:right w:val="none" w:sz="0" w:space="0" w:color="auto"/>
              </w:divBdr>
            </w:div>
          </w:divsChild>
        </w:div>
        <w:div w:id="1217201330">
          <w:marLeft w:val="0"/>
          <w:marRight w:val="0"/>
          <w:marTop w:val="0"/>
          <w:marBottom w:val="0"/>
          <w:divBdr>
            <w:top w:val="none" w:sz="0" w:space="0" w:color="auto"/>
            <w:left w:val="none" w:sz="0" w:space="0" w:color="auto"/>
            <w:bottom w:val="none" w:sz="0" w:space="0" w:color="auto"/>
            <w:right w:val="none" w:sz="0" w:space="0" w:color="auto"/>
          </w:divBdr>
          <w:divsChild>
            <w:div w:id="1742634812">
              <w:marLeft w:val="0"/>
              <w:marRight w:val="0"/>
              <w:marTop w:val="0"/>
              <w:marBottom w:val="0"/>
              <w:divBdr>
                <w:top w:val="none" w:sz="0" w:space="0" w:color="auto"/>
                <w:left w:val="none" w:sz="0" w:space="0" w:color="auto"/>
                <w:bottom w:val="none" w:sz="0" w:space="0" w:color="auto"/>
                <w:right w:val="none" w:sz="0" w:space="0" w:color="auto"/>
              </w:divBdr>
            </w:div>
          </w:divsChild>
        </w:div>
        <w:div w:id="804618160">
          <w:marLeft w:val="0"/>
          <w:marRight w:val="0"/>
          <w:marTop w:val="0"/>
          <w:marBottom w:val="0"/>
          <w:divBdr>
            <w:top w:val="none" w:sz="0" w:space="0" w:color="auto"/>
            <w:left w:val="none" w:sz="0" w:space="0" w:color="auto"/>
            <w:bottom w:val="none" w:sz="0" w:space="0" w:color="auto"/>
            <w:right w:val="none" w:sz="0" w:space="0" w:color="auto"/>
          </w:divBdr>
          <w:divsChild>
            <w:div w:id="739524299">
              <w:marLeft w:val="0"/>
              <w:marRight w:val="0"/>
              <w:marTop w:val="0"/>
              <w:marBottom w:val="0"/>
              <w:divBdr>
                <w:top w:val="none" w:sz="0" w:space="0" w:color="auto"/>
                <w:left w:val="none" w:sz="0" w:space="0" w:color="auto"/>
                <w:bottom w:val="none" w:sz="0" w:space="0" w:color="auto"/>
                <w:right w:val="none" w:sz="0" w:space="0" w:color="auto"/>
              </w:divBdr>
            </w:div>
            <w:div w:id="263616847">
              <w:marLeft w:val="0"/>
              <w:marRight w:val="0"/>
              <w:marTop w:val="0"/>
              <w:marBottom w:val="0"/>
              <w:divBdr>
                <w:top w:val="none" w:sz="0" w:space="0" w:color="auto"/>
                <w:left w:val="none" w:sz="0" w:space="0" w:color="auto"/>
                <w:bottom w:val="none" w:sz="0" w:space="0" w:color="auto"/>
                <w:right w:val="none" w:sz="0" w:space="0" w:color="auto"/>
              </w:divBdr>
            </w:div>
            <w:div w:id="1868178135">
              <w:marLeft w:val="0"/>
              <w:marRight w:val="0"/>
              <w:marTop w:val="0"/>
              <w:marBottom w:val="0"/>
              <w:divBdr>
                <w:top w:val="none" w:sz="0" w:space="0" w:color="auto"/>
                <w:left w:val="none" w:sz="0" w:space="0" w:color="auto"/>
                <w:bottom w:val="none" w:sz="0" w:space="0" w:color="auto"/>
                <w:right w:val="none" w:sz="0" w:space="0" w:color="auto"/>
              </w:divBdr>
            </w:div>
          </w:divsChild>
        </w:div>
        <w:div w:id="1370690324">
          <w:marLeft w:val="0"/>
          <w:marRight w:val="0"/>
          <w:marTop w:val="0"/>
          <w:marBottom w:val="0"/>
          <w:divBdr>
            <w:top w:val="none" w:sz="0" w:space="0" w:color="auto"/>
            <w:left w:val="none" w:sz="0" w:space="0" w:color="auto"/>
            <w:bottom w:val="none" w:sz="0" w:space="0" w:color="auto"/>
            <w:right w:val="none" w:sz="0" w:space="0" w:color="auto"/>
          </w:divBdr>
          <w:divsChild>
            <w:div w:id="1066801841">
              <w:marLeft w:val="0"/>
              <w:marRight w:val="0"/>
              <w:marTop w:val="0"/>
              <w:marBottom w:val="0"/>
              <w:divBdr>
                <w:top w:val="none" w:sz="0" w:space="0" w:color="auto"/>
                <w:left w:val="none" w:sz="0" w:space="0" w:color="auto"/>
                <w:bottom w:val="none" w:sz="0" w:space="0" w:color="auto"/>
                <w:right w:val="none" w:sz="0" w:space="0" w:color="auto"/>
              </w:divBdr>
            </w:div>
            <w:div w:id="29310450">
              <w:marLeft w:val="0"/>
              <w:marRight w:val="0"/>
              <w:marTop w:val="0"/>
              <w:marBottom w:val="0"/>
              <w:divBdr>
                <w:top w:val="none" w:sz="0" w:space="0" w:color="auto"/>
                <w:left w:val="none" w:sz="0" w:space="0" w:color="auto"/>
                <w:bottom w:val="none" w:sz="0" w:space="0" w:color="auto"/>
                <w:right w:val="none" w:sz="0" w:space="0" w:color="auto"/>
              </w:divBdr>
            </w:div>
            <w:div w:id="15422729">
              <w:marLeft w:val="0"/>
              <w:marRight w:val="0"/>
              <w:marTop w:val="0"/>
              <w:marBottom w:val="0"/>
              <w:divBdr>
                <w:top w:val="none" w:sz="0" w:space="0" w:color="auto"/>
                <w:left w:val="none" w:sz="0" w:space="0" w:color="auto"/>
                <w:bottom w:val="none" w:sz="0" w:space="0" w:color="auto"/>
                <w:right w:val="none" w:sz="0" w:space="0" w:color="auto"/>
              </w:divBdr>
            </w:div>
          </w:divsChild>
        </w:div>
        <w:div w:id="1176190700">
          <w:marLeft w:val="0"/>
          <w:marRight w:val="0"/>
          <w:marTop w:val="0"/>
          <w:marBottom w:val="0"/>
          <w:divBdr>
            <w:top w:val="none" w:sz="0" w:space="0" w:color="auto"/>
            <w:left w:val="none" w:sz="0" w:space="0" w:color="auto"/>
            <w:bottom w:val="none" w:sz="0" w:space="0" w:color="auto"/>
            <w:right w:val="none" w:sz="0" w:space="0" w:color="auto"/>
          </w:divBdr>
          <w:divsChild>
            <w:div w:id="1935165100">
              <w:marLeft w:val="0"/>
              <w:marRight w:val="0"/>
              <w:marTop w:val="0"/>
              <w:marBottom w:val="0"/>
              <w:divBdr>
                <w:top w:val="none" w:sz="0" w:space="0" w:color="auto"/>
                <w:left w:val="none" w:sz="0" w:space="0" w:color="auto"/>
                <w:bottom w:val="none" w:sz="0" w:space="0" w:color="auto"/>
                <w:right w:val="none" w:sz="0" w:space="0" w:color="auto"/>
              </w:divBdr>
            </w:div>
          </w:divsChild>
        </w:div>
        <w:div w:id="1991864199">
          <w:marLeft w:val="0"/>
          <w:marRight w:val="0"/>
          <w:marTop w:val="0"/>
          <w:marBottom w:val="0"/>
          <w:divBdr>
            <w:top w:val="none" w:sz="0" w:space="0" w:color="auto"/>
            <w:left w:val="none" w:sz="0" w:space="0" w:color="auto"/>
            <w:bottom w:val="none" w:sz="0" w:space="0" w:color="auto"/>
            <w:right w:val="none" w:sz="0" w:space="0" w:color="auto"/>
          </w:divBdr>
          <w:divsChild>
            <w:div w:id="1820153665">
              <w:marLeft w:val="0"/>
              <w:marRight w:val="0"/>
              <w:marTop w:val="0"/>
              <w:marBottom w:val="0"/>
              <w:divBdr>
                <w:top w:val="none" w:sz="0" w:space="0" w:color="auto"/>
                <w:left w:val="none" w:sz="0" w:space="0" w:color="auto"/>
                <w:bottom w:val="none" w:sz="0" w:space="0" w:color="auto"/>
                <w:right w:val="none" w:sz="0" w:space="0" w:color="auto"/>
              </w:divBdr>
            </w:div>
          </w:divsChild>
        </w:div>
        <w:div w:id="303779608">
          <w:marLeft w:val="0"/>
          <w:marRight w:val="0"/>
          <w:marTop w:val="0"/>
          <w:marBottom w:val="0"/>
          <w:divBdr>
            <w:top w:val="none" w:sz="0" w:space="0" w:color="auto"/>
            <w:left w:val="none" w:sz="0" w:space="0" w:color="auto"/>
            <w:bottom w:val="none" w:sz="0" w:space="0" w:color="auto"/>
            <w:right w:val="none" w:sz="0" w:space="0" w:color="auto"/>
          </w:divBdr>
          <w:divsChild>
            <w:div w:id="626352812">
              <w:marLeft w:val="0"/>
              <w:marRight w:val="0"/>
              <w:marTop w:val="0"/>
              <w:marBottom w:val="0"/>
              <w:divBdr>
                <w:top w:val="none" w:sz="0" w:space="0" w:color="auto"/>
                <w:left w:val="none" w:sz="0" w:space="0" w:color="auto"/>
                <w:bottom w:val="none" w:sz="0" w:space="0" w:color="auto"/>
                <w:right w:val="none" w:sz="0" w:space="0" w:color="auto"/>
              </w:divBdr>
            </w:div>
          </w:divsChild>
        </w:div>
        <w:div w:id="798839929">
          <w:marLeft w:val="0"/>
          <w:marRight w:val="0"/>
          <w:marTop w:val="0"/>
          <w:marBottom w:val="0"/>
          <w:divBdr>
            <w:top w:val="none" w:sz="0" w:space="0" w:color="auto"/>
            <w:left w:val="none" w:sz="0" w:space="0" w:color="auto"/>
            <w:bottom w:val="none" w:sz="0" w:space="0" w:color="auto"/>
            <w:right w:val="none" w:sz="0" w:space="0" w:color="auto"/>
          </w:divBdr>
          <w:divsChild>
            <w:div w:id="2095203581">
              <w:marLeft w:val="0"/>
              <w:marRight w:val="0"/>
              <w:marTop w:val="0"/>
              <w:marBottom w:val="0"/>
              <w:divBdr>
                <w:top w:val="none" w:sz="0" w:space="0" w:color="auto"/>
                <w:left w:val="none" w:sz="0" w:space="0" w:color="auto"/>
                <w:bottom w:val="none" w:sz="0" w:space="0" w:color="auto"/>
                <w:right w:val="none" w:sz="0" w:space="0" w:color="auto"/>
              </w:divBdr>
            </w:div>
          </w:divsChild>
        </w:div>
        <w:div w:id="2032107077">
          <w:marLeft w:val="0"/>
          <w:marRight w:val="0"/>
          <w:marTop w:val="0"/>
          <w:marBottom w:val="0"/>
          <w:divBdr>
            <w:top w:val="none" w:sz="0" w:space="0" w:color="auto"/>
            <w:left w:val="none" w:sz="0" w:space="0" w:color="auto"/>
            <w:bottom w:val="none" w:sz="0" w:space="0" w:color="auto"/>
            <w:right w:val="none" w:sz="0" w:space="0" w:color="auto"/>
          </w:divBdr>
          <w:divsChild>
            <w:div w:id="1095444783">
              <w:marLeft w:val="0"/>
              <w:marRight w:val="0"/>
              <w:marTop w:val="0"/>
              <w:marBottom w:val="0"/>
              <w:divBdr>
                <w:top w:val="none" w:sz="0" w:space="0" w:color="auto"/>
                <w:left w:val="none" w:sz="0" w:space="0" w:color="auto"/>
                <w:bottom w:val="none" w:sz="0" w:space="0" w:color="auto"/>
                <w:right w:val="none" w:sz="0" w:space="0" w:color="auto"/>
              </w:divBdr>
            </w:div>
          </w:divsChild>
        </w:div>
        <w:div w:id="1974291684">
          <w:marLeft w:val="0"/>
          <w:marRight w:val="0"/>
          <w:marTop w:val="0"/>
          <w:marBottom w:val="0"/>
          <w:divBdr>
            <w:top w:val="none" w:sz="0" w:space="0" w:color="auto"/>
            <w:left w:val="none" w:sz="0" w:space="0" w:color="auto"/>
            <w:bottom w:val="none" w:sz="0" w:space="0" w:color="auto"/>
            <w:right w:val="none" w:sz="0" w:space="0" w:color="auto"/>
          </w:divBdr>
          <w:divsChild>
            <w:div w:id="1226452518">
              <w:marLeft w:val="0"/>
              <w:marRight w:val="0"/>
              <w:marTop w:val="0"/>
              <w:marBottom w:val="0"/>
              <w:divBdr>
                <w:top w:val="none" w:sz="0" w:space="0" w:color="auto"/>
                <w:left w:val="none" w:sz="0" w:space="0" w:color="auto"/>
                <w:bottom w:val="none" w:sz="0" w:space="0" w:color="auto"/>
                <w:right w:val="none" w:sz="0" w:space="0" w:color="auto"/>
              </w:divBdr>
            </w:div>
          </w:divsChild>
        </w:div>
        <w:div w:id="1323776523">
          <w:marLeft w:val="0"/>
          <w:marRight w:val="0"/>
          <w:marTop w:val="0"/>
          <w:marBottom w:val="0"/>
          <w:divBdr>
            <w:top w:val="none" w:sz="0" w:space="0" w:color="auto"/>
            <w:left w:val="none" w:sz="0" w:space="0" w:color="auto"/>
            <w:bottom w:val="none" w:sz="0" w:space="0" w:color="auto"/>
            <w:right w:val="none" w:sz="0" w:space="0" w:color="auto"/>
          </w:divBdr>
          <w:divsChild>
            <w:div w:id="1440683572">
              <w:marLeft w:val="0"/>
              <w:marRight w:val="0"/>
              <w:marTop w:val="0"/>
              <w:marBottom w:val="0"/>
              <w:divBdr>
                <w:top w:val="none" w:sz="0" w:space="0" w:color="auto"/>
                <w:left w:val="none" w:sz="0" w:space="0" w:color="auto"/>
                <w:bottom w:val="none" w:sz="0" w:space="0" w:color="auto"/>
                <w:right w:val="none" w:sz="0" w:space="0" w:color="auto"/>
              </w:divBdr>
            </w:div>
          </w:divsChild>
        </w:div>
        <w:div w:id="1610621367">
          <w:marLeft w:val="0"/>
          <w:marRight w:val="0"/>
          <w:marTop w:val="0"/>
          <w:marBottom w:val="0"/>
          <w:divBdr>
            <w:top w:val="none" w:sz="0" w:space="0" w:color="auto"/>
            <w:left w:val="none" w:sz="0" w:space="0" w:color="auto"/>
            <w:bottom w:val="none" w:sz="0" w:space="0" w:color="auto"/>
            <w:right w:val="none" w:sz="0" w:space="0" w:color="auto"/>
          </w:divBdr>
          <w:divsChild>
            <w:div w:id="1319724643">
              <w:marLeft w:val="0"/>
              <w:marRight w:val="0"/>
              <w:marTop w:val="0"/>
              <w:marBottom w:val="0"/>
              <w:divBdr>
                <w:top w:val="none" w:sz="0" w:space="0" w:color="auto"/>
                <w:left w:val="none" w:sz="0" w:space="0" w:color="auto"/>
                <w:bottom w:val="none" w:sz="0" w:space="0" w:color="auto"/>
                <w:right w:val="none" w:sz="0" w:space="0" w:color="auto"/>
              </w:divBdr>
            </w:div>
            <w:div w:id="66194612">
              <w:marLeft w:val="0"/>
              <w:marRight w:val="0"/>
              <w:marTop w:val="0"/>
              <w:marBottom w:val="0"/>
              <w:divBdr>
                <w:top w:val="none" w:sz="0" w:space="0" w:color="auto"/>
                <w:left w:val="none" w:sz="0" w:space="0" w:color="auto"/>
                <w:bottom w:val="none" w:sz="0" w:space="0" w:color="auto"/>
                <w:right w:val="none" w:sz="0" w:space="0" w:color="auto"/>
              </w:divBdr>
            </w:div>
            <w:div w:id="1811626628">
              <w:marLeft w:val="0"/>
              <w:marRight w:val="0"/>
              <w:marTop w:val="0"/>
              <w:marBottom w:val="0"/>
              <w:divBdr>
                <w:top w:val="none" w:sz="0" w:space="0" w:color="auto"/>
                <w:left w:val="none" w:sz="0" w:space="0" w:color="auto"/>
                <w:bottom w:val="none" w:sz="0" w:space="0" w:color="auto"/>
                <w:right w:val="none" w:sz="0" w:space="0" w:color="auto"/>
              </w:divBdr>
            </w:div>
            <w:div w:id="48578577">
              <w:marLeft w:val="0"/>
              <w:marRight w:val="0"/>
              <w:marTop w:val="0"/>
              <w:marBottom w:val="0"/>
              <w:divBdr>
                <w:top w:val="none" w:sz="0" w:space="0" w:color="auto"/>
                <w:left w:val="none" w:sz="0" w:space="0" w:color="auto"/>
                <w:bottom w:val="none" w:sz="0" w:space="0" w:color="auto"/>
                <w:right w:val="none" w:sz="0" w:space="0" w:color="auto"/>
              </w:divBdr>
            </w:div>
          </w:divsChild>
        </w:div>
        <w:div w:id="1580023641">
          <w:marLeft w:val="0"/>
          <w:marRight w:val="0"/>
          <w:marTop w:val="0"/>
          <w:marBottom w:val="0"/>
          <w:divBdr>
            <w:top w:val="none" w:sz="0" w:space="0" w:color="auto"/>
            <w:left w:val="none" w:sz="0" w:space="0" w:color="auto"/>
            <w:bottom w:val="none" w:sz="0" w:space="0" w:color="auto"/>
            <w:right w:val="none" w:sz="0" w:space="0" w:color="auto"/>
          </w:divBdr>
          <w:divsChild>
            <w:div w:id="2097700654">
              <w:marLeft w:val="0"/>
              <w:marRight w:val="0"/>
              <w:marTop w:val="0"/>
              <w:marBottom w:val="0"/>
              <w:divBdr>
                <w:top w:val="none" w:sz="0" w:space="0" w:color="auto"/>
                <w:left w:val="none" w:sz="0" w:space="0" w:color="auto"/>
                <w:bottom w:val="none" w:sz="0" w:space="0" w:color="auto"/>
                <w:right w:val="none" w:sz="0" w:space="0" w:color="auto"/>
              </w:divBdr>
            </w:div>
            <w:div w:id="264651214">
              <w:marLeft w:val="0"/>
              <w:marRight w:val="0"/>
              <w:marTop w:val="0"/>
              <w:marBottom w:val="0"/>
              <w:divBdr>
                <w:top w:val="none" w:sz="0" w:space="0" w:color="auto"/>
                <w:left w:val="none" w:sz="0" w:space="0" w:color="auto"/>
                <w:bottom w:val="none" w:sz="0" w:space="0" w:color="auto"/>
                <w:right w:val="none" w:sz="0" w:space="0" w:color="auto"/>
              </w:divBdr>
            </w:div>
            <w:div w:id="525798316">
              <w:marLeft w:val="0"/>
              <w:marRight w:val="0"/>
              <w:marTop w:val="0"/>
              <w:marBottom w:val="0"/>
              <w:divBdr>
                <w:top w:val="none" w:sz="0" w:space="0" w:color="auto"/>
                <w:left w:val="none" w:sz="0" w:space="0" w:color="auto"/>
                <w:bottom w:val="none" w:sz="0" w:space="0" w:color="auto"/>
                <w:right w:val="none" w:sz="0" w:space="0" w:color="auto"/>
              </w:divBdr>
            </w:div>
          </w:divsChild>
        </w:div>
        <w:div w:id="677852491">
          <w:marLeft w:val="0"/>
          <w:marRight w:val="0"/>
          <w:marTop w:val="0"/>
          <w:marBottom w:val="0"/>
          <w:divBdr>
            <w:top w:val="none" w:sz="0" w:space="0" w:color="auto"/>
            <w:left w:val="none" w:sz="0" w:space="0" w:color="auto"/>
            <w:bottom w:val="none" w:sz="0" w:space="0" w:color="auto"/>
            <w:right w:val="none" w:sz="0" w:space="0" w:color="auto"/>
          </w:divBdr>
          <w:divsChild>
            <w:div w:id="1407260217">
              <w:marLeft w:val="0"/>
              <w:marRight w:val="0"/>
              <w:marTop w:val="0"/>
              <w:marBottom w:val="0"/>
              <w:divBdr>
                <w:top w:val="none" w:sz="0" w:space="0" w:color="auto"/>
                <w:left w:val="none" w:sz="0" w:space="0" w:color="auto"/>
                <w:bottom w:val="none" w:sz="0" w:space="0" w:color="auto"/>
                <w:right w:val="none" w:sz="0" w:space="0" w:color="auto"/>
              </w:divBdr>
            </w:div>
            <w:div w:id="269751460">
              <w:marLeft w:val="0"/>
              <w:marRight w:val="0"/>
              <w:marTop w:val="0"/>
              <w:marBottom w:val="0"/>
              <w:divBdr>
                <w:top w:val="none" w:sz="0" w:space="0" w:color="auto"/>
                <w:left w:val="none" w:sz="0" w:space="0" w:color="auto"/>
                <w:bottom w:val="none" w:sz="0" w:space="0" w:color="auto"/>
                <w:right w:val="none" w:sz="0" w:space="0" w:color="auto"/>
              </w:divBdr>
            </w:div>
            <w:div w:id="1616208924">
              <w:marLeft w:val="0"/>
              <w:marRight w:val="0"/>
              <w:marTop w:val="0"/>
              <w:marBottom w:val="0"/>
              <w:divBdr>
                <w:top w:val="none" w:sz="0" w:space="0" w:color="auto"/>
                <w:left w:val="none" w:sz="0" w:space="0" w:color="auto"/>
                <w:bottom w:val="none" w:sz="0" w:space="0" w:color="auto"/>
                <w:right w:val="none" w:sz="0" w:space="0" w:color="auto"/>
              </w:divBdr>
            </w:div>
          </w:divsChild>
        </w:div>
        <w:div w:id="380910572">
          <w:marLeft w:val="0"/>
          <w:marRight w:val="0"/>
          <w:marTop w:val="0"/>
          <w:marBottom w:val="0"/>
          <w:divBdr>
            <w:top w:val="none" w:sz="0" w:space="0" w:color="auto"/>
            <w:left w:val="none" w:sz="0" w:space="0" w:color="auto"/>
            <w:bottom w:val="none" w:sz="0" w:space="0" w:color="auto"/>
            <w:right w:val="none" w:sz="0" w:space="0" w:color="auto"/>
          </w:divBdr>
          <w:divsChild>
            <w:div w:id="49041257">
              <w:marLeft w:val="0"/>
              <w:marRight w:val="0"/>
              <w:marTop w:val="0"/>
              <w:marBottom w:val="0"/>
              <w:divBdr>
                <w:top w:val="none" w:sz="0" w:space="0" w:color="auto"/>
                <w:left w:val="none" w:sz="0" w:space="0" w:color="auto"/>
                <w:bottom w:val="none" w:sz="0" w:space="0" w:color="auto"/>
                <w:right w:val="none" w:sz="0" w:space="0" w:color="auto"/>
              </w:divBdr>
            </w:div>
          </w:divsChild>
        </w:div>
        <w:div w:id="415632252">
          <w:marLeft w:val="0"/>
          <w:marRight w:val="0"/>
          <w:marTop w:val="0"/>
          <w:marBottom w:val="0"/>
          <w:divBdr>
            <w:top w:val="none" w:sz="0" w:space="0" w:color="auto"/>
            <w:left w:val="none" w:sz="0" w:space="0" w:color="auto"/>
            <w:bottom w:val="none" w:sz="0" w:space="0" w:color="auto"/>
            <w:right w:val="none" w:sz="0" w:space="0" w:color="auto"/>
          </w:divBdr>
          <w:divsChild>
            <w:div w:id="2030443602">
              <w:marLeft w:val="0"/>
              <w:marRight w:val="0"/>
              <w:marTop w:val="0"/>
              <w:marBottom w:val="0"/>
              <w:divBdr>
                <w:top w:val="none" w:sz="0" w:space="0" w:color="auto"/>
                <w:left w:val="none" w:sz="0" w:space="0" w:color="auto"/>
                <w:bottom w:val="none" w:sz="0" w:space="0" w:color="auto"/>
                <w:right w:val="none" w:sz="0" w:space="0" w:color="auto"/>
              </w:divBdr>
            </w:div>
          </w:divsChild>
        </w:div>
        <w:div w:id="1253008063">
          <w:marLeft w:val="0"/>
          <w:marRight w:val="0"/>
          <w:marTop w:val="0"/>
          <w:marBottom w:val="0"/>
          <w:divBdr>
            <w:top w:val="none" w:sz="0" w:space="0" w:color="auto"/>
            <w:left w:val="none" w:sz="0" w:space="0" w:color="auto"/>
            <w:bottom w:val="none" w:sz="0" w:space="0" w:color="auto"/>
            <w:right w:val="none" w:sz="0" w:space="0" w:color="auto"/>
          </w:divBdr>
          <w:divsChild>
            <w:div w:id="342166635">
              <w:marLeft w:val="0"/>
              <w:marRight w:val="0"/>
              <w:marTop w:val="0"/>
              <w:marBottom w:val="0"/>
              <w:divBdr>
                <w:top w:val="none" w:sz="0" w:space="0" w:color="auto"/>
                <w:left w:val="none" w:sz="0" w:space="0" w:color="auto"/>
                <w:bottom w:val="none" w:sz="0" w:space="0" w:color="auto"/>
                <w:right w:val="none" w:sz="0" w:space="0" w:color="auto"/>
              </w:divBdr>
            </w:div>
            <w:div w:id="1847864204">
              <w:marLeft w:val="0"/>
              <w:marRight w:val="0"/>
              <w:marTop w:val="0"/>
              <w:marBottom w:val="0"/>
              <w:divBdr>
                <w:top w:val="none" w:sz="0" w:space="0" w:color="auto"/>
                <w:left w:val="none" w:sz="0" w:space="0" w:color="auto"/>
                <w:bottom w:val="none" w:sz="0" w:space="0" w:color="auto"/>
                <w:right w:val="none" w:sz="0" w:space="0" w:color="auto"/>
              </w:divBdr>
            </w:div>
            <w:div w:id="1010065143">
              <w:marLeft w:val="0"/>
              <w:marRight w:val="0"/>
              <w:marTop w:val="0"/>
              <w:marBottom w:val="0"/>
              <w:divBdr>
                <w:top w:val="none" w:sz="0" w:space="0" w:color="auto"/>
                <w:left w:val="none" w:sz="0" w:space="0" w:color="auto"/>
                <w:bottom w:val="none" w:sz="0" w:space="0" w:color="auto"/>
                <w:right w:val="none" w:sz="0" w:space="0" w:color="auto"/>
              </w:divBdr>
            </w:div>
          </w:divsChild>
        </w:div>
        <w:div w:id="732386177">
          <w:marLeft w:val="0"/>
          <w:marRight w:val="0"/>
          <w:marTop w:val="0"/>
          <w:marBottom w:val="0"/>
          <w:divBdr>
            <w:top w:val="none" w:sz="0" w:space="0" w:color="auto"/>
            <w:left w:val="none" w:sz="0" w:space="0" w:color="auto"/>
            <w:bottom w:val="none" w:sz="0" w:space="0" w:color="auto"/>
            <w:right w:val="none" w:sz="0" w:space="0" w:color="auto"/>
          </w:divBdr>
          <w:divsChild>
            <w:div w:id="1673292725">
              <w:marLeft w:val="0"/>
              <w:marRight w:val="0"/>
              <w:marTop w:val="0"/>
              <w:marBottom w:val="0"/>
              <w:divBdr>
                <w:top w:val="none" w:sz="0" w:space="0" w:color="auto"/>
                <w:left w:val="none" w:sz="0" w:space="0" w:color="auto"/>
                <w:bottom w:val="none" w:sz="0" w:space="0" w:color="auto"/>
                <w:right w:val="none" w:sz="0" w:space="0" w:color="auto"/>
              </w:divBdr>
            </w:div>
            <w:div w:id="480847857">
              <w:marLeft w:val="0"/>
              <w:marRight w:val="0"/>
              <w:marTop w:val="0"/>
              <w:marBottom w:val="0"/>
              <w:divBdr>
                <w:top w:val="none" w:sz="0" w:space="0" w:color="auto"/>
                <w:left w:val="none" w:sz="0" w:space="0" w:color="auto"/>
                <w:bottom w:val="none" w:sz="0" w:space="0" w:color="auto"/>
                <w:right w:val="none" w:sz="0" w:space="0" w:color="auto"/>
              </w:divBdr>
            </w:div>
            <w:div w:id="1383596056">
              <w:marLeft w:val="0"/>
              <w:marRight w:val="0"/>
              <w:marTop w:val="0"/>
              <w:marBottom w:val="0"/>
              <w:divBdr>
                <w:top w:val="none" w:sz="0" w:space="0" w:color="auto"/>
                <w:left w:val="none" w:sz="0" w:space="0" w:color="auto"/>
                <w:bottom w:val="none" w:sz="0" w:space="0" w:color="auto"/>
                <w:right w:val="none" w:sz="0" w:space="0" w:color="auto"/>
              </w:divBdr>
            </w:div>
          </w:divsChild>
        </w:div>
        <w:div w:id="1344698546">
          <w:marLeft w:val="0"/>
          <w:marRight w:val="0"/>
          <w:marTop w:val="0"/>
          <w:marBottom w:val="0"/>
          <w:divBdr>
            <w:top w:val="none" w:sz="0" w:space="0" w:color="auto"/>
            <w:left w:val="none" w:sz="0" w:space="0" w:color="auto"/>
            <w:bottom w:val="none" w:sz="0" w:space="0" w:color="auto"/>
            <w:right w:val="none" w:sz="0" w:space="0" w:color="auto"/>
          </w:divBdr>
          <w:divsChild>
            <w:div w:id="713235039">
              <w:marLeft w:val="0"/>
              <w:marRight w:val="0"/>
              <w:marTop w:val="0"/>
              <w:marBottom w:val="0"/>
              <w:divBdr>
                <w:top w:val="none" w:sz="0" w:space="0" w:color="auto"/>
                <w:left w:val="none" w:sz="0" w:space="0" w:color="auto"/>
                <w:bottom w:val="none" w:sz="0" w:space="0" w:color="auto"/>
                <w:right w:val="none" w:sz="0" w:space="0" w:color="auto"/>
              </w:divBdr>
            </w:div>
          </w:divsChild>
        </w:div>
        <w:div w:id="1047755932">
          <w:marLeft w:val="0"/>
          <w:marRight w:val="0"/>
          <w:marTop w:val="0"/>
          <w:marBottom w:val="0"/>
          <w:divBdr>
            <w:top w:val="none" w:sz="0" w:space="0" w:color="auto"/>
            <w:left w:val="none" w:sz="0" w:space="0" w:color="auto"/>
            <w:bottom w:val="none" w:sz="0" w:space="0" w:color="auto"/>
            <w:right w:val="none" w:sz="0" w:space="0" w:color="auto"/>
          </w:divBdr>
          <w:divsChild>
            <w:div w:id="1739129634">
              <w:marLeft w:val="0"/>
              <w:marRight w:val="0"/>
              <w:marTop w:val="0"/>
              <w:marBottom w:val="0"/>
              <w:divBdr>
                <w:top w:val="none" w:sz="0" w:space="0" w:color="auto"/>
                <w:left w:val="none" w:sz="0" w:space="0" w:color="auto"/>
                <w:bottom w:val="none" w:sz="0" w:space="0" w:color="auto"/>
                <w:right w:val="none" w:sz="0" w:space="0" w:color="auto"/>
              </w:divBdr>
            </w:div>
          </w:divsChild>
        </w:div>
        <w:div w:id="1540701714">
          <w:marLeft w:val="0"/>
          <w:marRight w:val="0"/>
          <w:marTop w:val="0"/>
          <w:marBottom w:val="0"/>
          <w:divBdr>
            <w:top w:val="none" w:sz="0" w:space="0" w:color="auto"/>
            <w:left w:val="none" w:sz="0" w:space="0" w:color="auto"/>
            <w:bottom w:val="none" w:sz="0" w:space="0" w:color="auto"/>
            <w:right w:val="none" w:sz="0" w:space="0" w:color="auto"/>
          </w:divBdr>
          <w:divsChild>
            <w:div w:id="678893125">
              <w:marLeft w:val="0"/>
              <w:marRight w:val="0"/>
              <w:marTop w:val="0"/>
              <w:marBottom w:val="0"/>
              <w:divBdr>
                <w:top w:val="none" w:sz="0" w:space="0" w:color="auto"/>
                <w:left w:val="none" w:sz="0" w:space="0" w:color="auto"/>
                <w:bottom w:val="none" w:sz="0" w:space="0" w:color="auto"/>
                <w:right w:val="none" w:sz="0" w:space="0" w:color="auto"/>
              </w:divBdr>
            </w:div>
          </w:divsChild>
        </w:div>
        <w:div w:id="265505831">
          <w:marLeft w:val="0"/>
          <w:marRight w:val="0"/>
          <w:marTop w:val="0"/>
          <w:marBottom w:val="0"/>
          <w:divBdr>
            <w:top w:val="none" w:sz="0" w:space="0" w:color="auto"/>
            <w:left w:val="none" w:sz="0" w:space="0" w:color="auto"/>
            <w:bottom w:val="none" w:sz="0" w:space="0" w:color="auto"/>
            <w:right w:val="none" w:sz="0" w:space="0" w:color="auto"/>
          </w:divBdr>
          <w:divsChild>
            <w:div w:id="1082604318">
              <w:marLeft w:val="0"/>
              <w:marRight w:val="0"/>
              <w:marTop w:val="0"/>
              <w:marBottom w:val="0"/>
              <w:divBdr>
                <w:top w:val="none" w:sz="0" w:space="0" w:color="auto"/>
                <w:left w:val="none" w:sz="0" w:space="0" w:color="auto"/>
                <w:bottom w:val="none" w:sz="0" w:space="0" w:color="auto"/>
                <w:right w:val="none" w:sz="0" w:space="0" w:color="auto"/>
              </w:divBdr>
            </w:div>
          </w:divsChild>
        </w:div>
        <w:div w:id="1374385564">
          <w:marLeft w:val="0"/>
          <w:marRight w:val="0"/>
          <w:marTop w:val="0"/>
          <w:marBottom w:val="0"/>
          <w:divBdr>
            <w:top w:val="none" w:sz="0" w:space="0" w:color="auto"/>
            <w:left w:val="none" w:sz="0" w:space="0" w:color="auto"/>
            <w:bottom w:val="none" w:sz="0" w:space="0" w:color="auto"/>
            <w:right w:val="none" w:sz="0" w:space="0" w:color="auto"/>
          </w:divBdr>
          <w:divsChild>
            <w:div w:id="622885318">
              <w:marLeft w:val="0"/>
              <w:marRight w:val="0"/>
              <w:marTop w:val="0"/>
              <w:marBottom w:val="0"/>
              <w:divBdr>
                <w:top w:val="none" w:sz="0" w:space="0" w:color="auto"/>
                <w:left w:val="none" w:sz="0" w:space="0" w:color="auto"/>
                <w:bottom w:val="none" w:sz="0" w:space="0" w:color="auto"/>
                <w:right w:val="none" w:sz="0" w:space="0" w:color="auto"/>
              </w:divBdr>
            </w:div>
          </w:divsChild>
        </w:div>
        <w:div w:id="535194628">
          <w:marLeft w:val="0"/>
          <w:marRight w:val="0"/>
          <w:marTop w:val="0"/>
          <w:marBottom w:val="0"/>
          <w:divBdr>
            <w:top w:val="none" w:sz="0" w:space="0" w:color="auto"/>
            <w:left w:val="none" w:sz="0" w:space="0" w:color="auto"/>
            <w:bottom w:val="none" w:sz="0" w:space="0" w:color="auto"/>
            <w:right w:val="none" w:sz="0" w:space="0" w:color="auto"/>
          </w:divBdr>
          <w:divsChild>
            <w:div w:id="338049332">
              <w:marLeft w:val="0"/>
              <w:marRight w:val="0"/>
              <w:marTop w:val="0"/>
              <w:marBottom w:val="0"/>
              <w:divBdr>
                <w:top w:val="none" w:sz="0" w:space="0" w:color="auto"/>
                <w:left w:val="none" w:sz="0" w:space="0" w:color="auto"/>
                <w:bottom w:val="none" w:sz="0" w:space="0" w:color="auto"/>
                <w:right w:val="none" w:sz="0" w:space="0" w:color="auto"/>
              </w:divBdr>
            </w:div>
          </w:divsChild>
        </w:div>
        <w:div w:id="608314458">
          <w:marLeft w:val="0"/>
          <w:marRight w:val="0"/>
          <w:marTop w:val="0"/>
          <w:marBottom w:val="0"/>
          <w:divBdr>
            <w:top w:val="none" w:sz="0" w:space="0" w:color="auto"/>
            <w:left w:val="none" w:sz="0" w:space="0" w:color="auto"/>
            <w:bottom w:val="none" w:sz="0" w:space="0" w:color="auto"/>
            <w:right w:val="none" w:sz="0" w:space="0" w:color="auto"/>
          </w:divBdr>
          <w:divsChild>
            <w:div w:id="1849830357">
              <w:marLeft w:val="0"/>
              <w:marRight w:val="0"/>
              <w:marTop w:val="0"/>
              <w:marBottom w:val="0"/>
              <w:divBdr>
                <w:top w:val="none" w:sz="0" w:space="0" w:color="auto"/>
                <w:left w:val="none" w:sz="0" w:space="0" w:color="auto"/>
                <w:bottom w:val="none" w:sz="0" w:space="0" w:color="auto"/>
                <w:right w:val="none" w:sz="0" w:space="0" w:color="auto"/>
              </w:divBdr>
            </w:div>
          </w:divsChild>
        </w:div>
        <w:div w:id="634531770">
          <w:marLeft w:val="0"/>
          <w:marRight w:val="0"/>
          <w:marTop w:val="0"/>
          <w:marBottom w:val="0"/>
          <w:divBdr>
            <w:top w:val="none" w:sz="0" w:space="0" w:color="auto"/>
            <w:left w:val="none" w:sz="0" w:space="0" w:color="auto"/>
            <w:bottom w:val="none" w:sz="0" w:space="0" w:color="auto"/>
            <w:right w:val="none" w:sz="0" w:space="0" w:color="auto"/>
          </w:divBdr>
          <w:divsChild>
            <w:div w:id="497118748">
              <w:marLeft w:val="0"/>
              <w:marRight w:val="0"/>
              <w:marTop w:val="0"/>
              <w:marBottom w:val="0"/>
              <w:divBdr>
                <w:top w:val="none" w:sz="0" w:space="0" w:color="auto"/>
                <w:left w:val="none" w:sz="0" w:space="0" w:color="auto"/>
                <w:bottom w:val="none" w:sz="0" w:space="0" w:color="auto"/>
                <w:right w:val="none" w:sz="0" w:space="0" w:color="auto"/>
              </w:divBdr>
            </w:div>
            <w:div w:id="1281961465">
              <w:marLeft w:val="0"/>
              <w:marRight w:val="0"/>
              <w:marTop w:val="0"/>
              <w:marBottom w:val="0"/>
              <w:divBdr>
                <w:top w:val="none" w:sz="0" w:space="0" w:color="auto"/>
                <w:left w:val="none" w:sz="0" w:space="0" w:color="auto"/>
                <w:bottom w:val="none" w:sz="0" w:space="0" w:color="auto"/>
                <w:right w:val="none" w:sz="0" w:space="0" w:color="auto"/>
              </w:divBdr>
            </w:div>
            <w:div w:id="1102872234">
              <w:marLeft w:val="0"/>
              <w:marRight w:val="0"/>
              <w:marTop w:val="0"/>
              <w:marBottom w:val="0"/>
              <w:divBdr>
                <w:top w:val="none" w:sz="0" w:space="0" w:color="auto"/>
                <w:left w:val="none" w:sz="0" w:space="0" w:color="auto"/>
                <w:bottom w:val="none" w:sz="0" w:space="0" w:color="auto"/>
                <w:right w:val="none" w:sz="0" w:space="0" w:color="auto"/>
              </w:divBdr>
            </w:div>
            <w:div w:id="1851989682">
              <w:marLeft w:val="0"/>
              <w:marRight w:val="0"/>
              <w:marTop w:val="0"/>
              <w:marBottom w:val="0"/>
              <w:divBdr>
                <w:top w:val="none" w:sz="0" w:space="0" w:color="auto"/>
                <w:left w:val="none" w:sz="0" w:space="0" w:color="auto"/>
                <w:bottom w:val="none" w:sz="0" w:space="0" w:color="auto"/>
                <w:right w:val="none" w:sz="0" w:space="0" w:color="auto"/>
              </w:divBdr>
            </w:div>
          </w:divsChild>
        </w:div>
        <w:div w:id="531069180">
          <w:marLeft w:val="0"/>
          <w:marRight w:val="0"/>
          <w:marTop w:val="0"/>
          <w:marBottom w:val="0"/>
          <w:divBdr>
            <w:top w:val="none" w:sz="0" w:space="0" w:color="auto"/>
            <w:left w:val="none" w:sz="0" w:space="0" w:color="auto"/>
            <w:bottom w:val="none" w:sz="0" w:space="0" w:color="auto"/>
            <w:right w:val="none" w:sz="0" w:space="0" w:color="auto"/>
          </w:divBdr>
          <w:divsChild>
            <w:div w:id="162478013">
              <w:marLeft w:val="0"/>
              <w:marRight w:val="0"/>
              <w:marTop w:val="0"/>
              <w:marBottom w:val="0"/>
              <w:divBdr>
                <w:top w:val="none" w:sz="0" w:space="0" w:color="auto"/>
                <w:left w:val="none" w:sz="0" w:space="0" w:color="auto"/>
                <w:bottom w:val="none" w:sz="0" w:space="0" w:color="auto"/>
                <w:right w:val="none" w:sz="0" w:space="0" w:color="auto"/>
              </w:divBdr>
            </w:div>
            <w:div w:id="1635258784">
              <w:marLeft w:val="0"/>
              <w:marRight w:val="0"/>
              <w:marTop w:val="0"/>
              <w:marBottom w:val="0"/>
              <w:divBdr>
                <w:top w:val="none" w:sz="0" w:space="0" w:color="auto"/>
                <w:left w:val="none" w:sz="0" w:space="0" w:color="auto"/>
                <w:bottom w:val="none" w:sz="0" w:space="0" w:color="auto"/>
                <w:right w:val="none" w:sz="0" w:space="0" w:color="auto"/>
              </w:divBdr>
            </w:div>
            <w:div w:id="672413490">
              <w:marLeft w:val="0"/>
              <w:marRight w:val="0"/>
              <w:marTop w:val="0"/>
              <w:marBottom w:val="0"/>
              <w:divBdr>
                <w:top w:val="none" w:sz="0" w:space="0" w:color="auto"/>
                <w:left w:val="none" w:sz="0" w:space="0" w:color="auto"/>
                <w:bottom w:val="none" w:sz="0" w:space="0" w:color="auto"/>
                <w:right w:val="none" w:sz="0" w:space="0" w:color="auto"/>
              </w:divBdr>
            </w:div>
          </w:divsChild>
        </w:div>
        <w:div w:id="2068798655">
          <w:marLeft w:val="0"/>
          <w:marRight w:val="0"/>
          <w:marTop w:val="0"/>
          <w:marBottom w:val="0"/>
          <w:divBdr>
            <w:top w:val="none" w:sz="0" w:space="0" w:color="auto"/>
            <w:left w:val="none" w:sz="0" w:space="0" w:color="auto"/>
            <w:bottom w:val="none" w:sz="0" w:space="0" w:color="auto"/>
            <w:right w:val="none" w:sz="0" w:space="0" w:color="auto"/>
          </w:divBdr>
          <w:divsChild>
            <w:div w:id="1981155835">
              <w:marLeft w:val="0"/>
              <w:marRight w:val="0"/>
              <w:marTop w:val="0"/>
              <w:marBottom w:val="0"/>
              <w:divBdr>
                <w:top w:val="none" w:sz="0" w:space="0" w:color="auto"/>
                <w:left w:val="none" w:sz="0" w:space="0" w:color="auto"/>
                <w:bottom w:val="none" w:sz="0" w:space="0" w:color="auto"/>
                <w:right w:val="none" w:sz="0" w:space="0" w:color="auto"/>
              </w:divBdr>
            </w:div>
            <w:div w:id="1693652565">
              <w:marLeft w:val="0"/>
              <w:marRight w:val="0"/>
              <w:marTop w:val="0"/>
              <w:marBottom w:val="0"/>
              <w:divBdr>
                <w:top w:val="none" w:sz="0" w:space="0" w:color="auto"/>
                <w:left w:val="none" w:sz="0" w:space="0" w:color="auto"/>
                <w:bottom w:val="none" w:sz="0" w:space="0" w:color="auto"/>
                <w:right w:val="none" w:sz="0" w:space="0" w:color="auto"/>
              </w:divBdr>
            </w:div>
            <w:div w:id="1526015565">
              <w:marLeft w:val="0"/>
              <w:marRight w:val="0"/>
              <w:marTop w:val="0"/>
              <w:marBottom w:val="0"/>
              <w:divBdr>
                <w:top w:val="none" w:sz="0" w:space="0" w:color="auto"/>
                <w:left w:val="none" w:sz="0" w:space="0" w:color="auto"/>
                <w:bottom w:val="none" w:sz="0" w:space="0" w:color="auto"/>
                <w:right w:val="none" w:sz="0" w:space="0" w:color="auto"/>
              </w:divBdr>
            </w:div>
          </w:divsChild>
        </w:div>
        <w:div w:id="325934549">
          <w:marLeft w:val="0"/>
          <w:marRight w:val="0"/>
          <w:marTop w:val="0"/>
          <w:marBottom w:val="0"/>
          <w:divBdr>
            <w:top w:val="none" w:sz="0" w:space="0" w:color="auto"/>
            <w:left w:val="none" w:sz="0" w:space="0" w:color="auto"/>
            <w:bottom w:val="none" w:sz="0" w:space="0" w:color="auto"/>
            <w:right w:val="none" w:sz="0" w:space="0" w:color="auto"/>
          </w:divBdr>
          <w:divsChild>
            <w:div w:id="855584738">
              <w:marLeft w:val="0"/>
              <w:marRight w:val="0"/>
              <w:marTop w:val="0"/>
              <w:marBottom w:val="0"/>
              <w:divBdr>
                <w:top w:val="none" w:sz="0" w:space="0" w:color="auto"/>
                <w:left w:val="none" w:sz="0" w:space="0" w:color="auto"/>
                <w:bottom w:val="none" w:sz="0" w:space="0" w:color="auto"/>
                <w:right w:val="none" w:sz="0" w:space="0" w:color="auto"/>
              </w:divBdr>
            </w:div>
          </w:divsChild>
        </w:div>
        <w:div w:id="823736942">
          <w:marLeft w:val="0"/>
          <w:marRight w:val="0"/>
          <w:marTop w:val="0"/>
          <w:marBottom w:val="0"/>
          <w:divBdr>
            <w:top w:val="none" w:sz="0" w:space="0" w:color="auto"/>
            <w:left w:val="none" w:sz="0" w:space="0" w:color="auto"/>
            <w:bottom w:val="none" w:sz="0" w:space="0" w:color="auto"/>
            <w:right w:val="none" w:sz="0" w:space="0" w:color="auto"/>
          </w:divBdr>
          <w:divsChild>
            <w:div w:id="1513644393">
              <w:marLeft w:val="0"/>
              <w:marRight w:val="0"/>
              <w:marTop w:val="0"/>
              <w:marBottom w:val="0"/>
              <w:divBdr>
                <w:top w:val="none" w:sz="0" w:space="0" w:color="auto"/>
                <w:left w:val="none" w:sz="0" w:space="0" w:color="auto"/>
                <w:bottom w:val="none" w:sz="0" w:space="0" w:color="auto"/>
                <w:right w:val="none" w:sz="0" w:space="0" w:color="auto"/>
              </w:divBdr>
            </w:div>
          </w:divsChild>
        </w:div>
        <w:div w:id="1759253297">
          <w:marLeft w:val="0"/>
          <w:marRight w:val="0"/>
          <w:marTop w:val="0"/>
          <w:marBottom w:val="0"/>
          <w:divBdr>
            <w:top w:val="none" w:sz="0" w:space="0" w:color="auto"/>
            <w:left w:val="none" w:sz="0" w:space="0" w:color="auto"/>
            <w:bottom w:val="none" w:sz="0" w:space="0" w:color="auto"/>
            <w:right w:val="none" w:sz="0" w:space="0" w:color="auto"/>
          </w:divBdr>
          <w:divsChild>
            <w:div w:id="916741681">
              <w:marLeft w:val="0"/>
              <w:marRight w:val="0"/>
              <w:marTop w:val="0"/>
              <w:marBottom w:val="0"/>
              <w:divBdr>
                <w:top w:val="none" w:sz="0" w:space="0" w:color="auto"/>
                <w:left w:val="none" w:sz="0" w:space="0" w:color="auto"/>
                <w:bottom w:val="none" w:sz="0" w:space="0" w:color="auto"/>
                <w:right w:val="none" w:sz="0" w:space="0" w:color="auto"/>
              </w:divBdr>
            </w:div>
            <w:div w:id="304356342">
              <w:marLeft w:val="0"/>
              <w:marRight w:val="0"/>
              <w:marTop w:val="0"/>
              <w:marBottom w:val="0"/>
              <w:divBdr>
                <w:top w:val="none" w:sz="0" w:space="0" w:color="auto"/>
                <w:left w:val="none" w:sz="0" w:space="0" w:color="auto"/>
                <w:bottom w:val="none" w:sz="0" w:space="0" w:color="auto"/>
                <w:right w:val="none" w:sz="0" w:space="0" w:color="auto"/>
              </w:divBdr>
            </w:div>
            <w:div w:id="1082681284">
              <w:marLeft w:val="0"/>
              <w:marRight w:val="0"/>
              <w:marTop w:val="0"/>
              <w:marBottom w:val="0"/>
              <w:divBdr>
                <w:top w:val="none" w:sz="0" w:space="0" w:color="auto"/>
                <w:left w:val="none" w:sz="0" w:space="0" w:color="auto"/>
                <w:bottom w:val="none" w:sz="0" w:space="0" w:color="auto"/>
                <w:right w:val="none" w:sz="0" w:space="0" w:color="auto"/>
              </w:divBdr>
            </w:div>
          </w:divsChild>
        </w:div>
        <w:div w:id="1553887552">
          <w:marLeft w:val="0"/>
          <w:marRight w:val="0"/>
          <w:marTop w:val="0"/>
          <w:marBottom w:val="0"/>
          <w:divBdr>
            <w:top w:val="none" w:sz="0" w:space="0" w:color="auto"/>
            <w:left w:val="none" w:sz="0" w:space="0" w:color="auto"/>
            <w:bottom w:val="none" w:sz="0" w:space="0" w:color="auto"/>
            <w:right w:val="none" w:sz="0" w:space="0" w:color="auto"/>
          </w:divBdr>
          <w:divsChild>
            <w:div w:id="1018240580">
              <w:marLeft w:val="0"/>
              <w:marRight w:val="0"/>
              <w:marTop w:val="0"/>
              <w:marBottom w:val="0"/>
              <w:divBdr>
                <w:top w:val="none" w:sz="0" w:space="0" w:color="auto"/>
                <w:left w:val="none" w:sz="0" w:space="0" w:color="auto"/>
                <w:bottom w:val="none" w:sz="0" w:space="0" w:color="auto"/>
                <w:right w:val="none" w:sz="0" w:space="0" w:color="auto"/>
              </w:divBdr>
            </w:div>
            <w:div w:id="813638095">
              <w:marLeft w:val="0"/>
              <w:marRight w:val="0"/>
              <w:marTop w:val="0"/>
              <w:marBottom w:val="0"/>
              <w:divBdr>
                <w:top w:val="none" w:sz="0" w:space="0" w:color="auto"/>
                <w:left w:val="none" w:sz="0" w:space="0" w:color="auto"/>
                <w:bottom w:val="none" w:sz="0" w:space="0" w:color="auto"/>
                <w:right w:val="none" w:sz="0" w:space="0" w:color="auto"/>
              </w:divBdr>
            </w:div>
            <w:div w:id="153226060">
              <w:marLeft w:val="0"/>
              <w:marRight w:val="0"/>
              <w:marTop w:val="0"/>
              <w:marBottom w:val="0"/>
              <w:divBdr>
                <w:top w:val="none" w:sz="0" w:space="0" w:color="auto"/>
                <w:left w:val="none" w:sz="0" w:space="0" w:color="auto"/>
                <w:bottom w:val="none" w:sz="0" w:space="0" w:color="auto"/>
                <w:right w:val="none" w:sz="0" w:space="0" w:color="auto"/>
              </w:divBdr>
            </w:div>
          </w:divsChild>
        </w:div>
        <w:div w:id="2145124896">
          <w:marLeft w:val="0"/>
          <w:marRight w:val="0"/>
          <w:marTop w:val="0"/>
          <w:marBottom w:val="0"/>
          <w:divBdr>
            <w:top w:val="none" w:sz="0" w:space="0" w:color="auto"/>
            <w:left w:val="none" w:sz="0" w:space="0" w:color="auto"/>
            <w:bottom w:val="none" w:sz="0" w:space="0" w:color="auto"/>
            <w:right w:val="none" w:sz="0" w:space="0" w:color="auto"/>
          </w:divBdr>
          <w:divsChild>
            <w:div w:id="1269042410">
              <w:marLeft w:val="0"/>
              <w:marRight w:val="0"/>
              <w:marTop w:val="0"/>
              <w:marBottom w:val="0"/>
              <w:divBdr>
                <w:top w:val="none" w:sz="0" w:space="0" w:color="auto"/>
                <w:left w:val="none" w:sz="0" w:space="0" w:color="auto"/>
                <w:bottom w:val="none" w:sz="0" w:space="0" w:color="auto"/>
                <w:right w:val="none" w:sz="0" w:space="0" w:color="auto"/>
              </w:divBdr>
            </w:div>
          </w:divsChild>
        </w:div>
        <w:div w:id="29887434">
          <w:marLeft w:val="0"/>
          <w:marRight w:val="0"/>
          <w:marTop w:val="0"/>
          <w:marBottom w:val="0"/>
          <w:divBdr>
            <w:top w:val="none" w:sz="0" w:space="0" w:color="auto"/>
            <w:left w:val="none" w:sz="0" w:space="0" w:color="auto"/>
            <w:bottom w:val="none" w:sz="0" w:space="0" w:color="auto"/>
            <w:right w:val="none" w:sz="0" w:space="0" w:color="auto"/>
          </w:divBdr>
          <w:divsChild>
            <w:div w:id="17826940">
              <w:marLeft w:val="0"/>
              <w:marRight w:val="0"/>
              <w:marTop w:val="0"/>
              <w:marBottom w:val="0"/>
              <w:divBdr>
                <w:top w:val="none" w:sz="0" w:space="0" w:color="auto"/>
                <w:left w:val="none" w:sz="0" w:space="0" w:color="auto"/>
                <w:bottom w:val="none" w:sz="0" w:space="0" w:color="auto"/>
                <w:right w:val="none" w:sz="0" w:space="0" w:color="auto"/>
              </w:divBdr>
            </w:div>
          </w:divsChild>
        </w:div>
        <w:div w:id="683481982">
          <w:marLeft w:val="0"/>
          <w:marRight w:val="0"/>
          <w:marTop w:val="0"/>
          <w:marBottom w:val="0"/>
          <w:divBdr>
            <w:top w:val="none" w:sz="0" w:space="0" w:color="auto"/>
            <w:left w:val="none" w:sz="0" w:space="0" w:color="auto"/>
            <w:bottom w:val="none" w:sz="0" w:space="0" w:color="auto"/>
            <w:right w:val="none" w:sz="0" w:space="0" w:color="auto"/>
          </w:divBdr>
          <w:divsChild>
            <w:div w:id="1062872668">
              <w:marLeft w:val="0"/>
              <w:marRight w:val="0"/>
              <w:marTop w:val="0"/>
              <w:marBottom w:val="0"/>
              <w:divBdr>
                <w:top w:val="none" w:sz="0" w:space="0" w:color="auto"/>
                <w:left w:val="none" w:sz="0" w:space="0" w:color="auto"/>
                <w:bottom w:val="none" w:sz="0" w:space="0" w:color="auto"/>
                <w:right w:val="none" w:sz="0" w:space="0" w:color="auto"/>
              </w:divBdr>
            </w:div>
          </w:divsChild>
        </w:div>
        <w:div w:id="1780644308">
          <w:marLeft w:val="0"/>
          <w:marRight w:val="0"/>
          <w:marTop w:val="0"/>
          <w:marBottom w:val="0"/>
          <w:divBdr>
            <w:top w:val="none" w:sz="0" w:space="0" w:color="auto"/>
            <w:left w:val="none" w:sz="0" w:space="0" w:color="auto"/>
            <w:bottom w:val="none" w:sz="0" w:space="0" w:color="auto"/>
            <w:right w:val="none" w:sz="0" w:space="0" w:color="auto"/>
          </w:divBdr>
          <w:divsChild>
            <w:div w:id="1171263111">
              <w:marLeft w:val="0"/>
              <w:marRight w:val="0"/>
              <w:marTop w:val="0"/>
              <w:marBottom w:val="0"/>
              <w:divBdr>
                <w:top w:val="none" w:sz="0" w:space="0" w:color="auto"/>
                <w:left w:val="none" w:sz="0" w:space="0" w:color="auto"/>
                <w:bottom w:val="none" w:sz="0" w:space="0" w:color="auto"/>
                <w:right w:val="none" w:sz="0" w:space="0" w:color="auto"/>
              </w:divBdr>
            </w:div>
          </w:divsChild>
        </w:div>
        <w:div w:id="1961034277">
          <w:marLeft w:val="0"/>
          <w:marRight w:val="0"/>
          <w:marTop w:val="0"/>
          <w:marBottom w:val="0"/>
          <w:divBdr>
            <w:top w:val="none" w:sz="0" w:space="0" w:color="auto"/>
            <w:left w:val="none" w:sz="0" w:space="0" w:color="auto"/>
            <w:bottom w:val="none" w:sz="0" w:space="0" w:color="auto"/>
            <w:right w:val="none" w:sz="0" w:space="0" w:color="auto"/>
          </w:divBdr>
          <w:divsChild>
            <w:div w:id="1577738316">
              <w:marLeft w:val="0"/>
              <w:marRight w:val="0"/>
              <w:marTop w:val="0"/>
              <w:marBottom w:val="0"/>
              <w:divBdr>
                <w:top w:val="none" w:sz="0" w:space="0" w:color="auto"/>
                <w:left w:val="none" w:sz="0" w:space="0" w:color="auto"/>
                <w:bottom w:val="none" w:sz="0" w:space="0" w:color="auto"/>
                <w:right w:val="none" w:sz="0" w:space="0" w:color="auto"/>
              </w:divBdr>
            </w:div>
          </w:divsChild>
        </w:div>
        <w:div w:id="2054191796">
          <w:marLeft w:val="0"/>
          <w:marRight w:val="0"/>
          <w:marTop w:val="0"/>
          <w:marBottom w:val="0"/>
          <w:divBdr>
            <w:top w:val="none" w:sz="0" w:space="0" w:color="auto"/>
            <w:left w:val="none" w:sz="0" w:space="0" w:color="auto"/>
            <w:bottom w:val="none" w:sz="0" w:space="0" w:color="auto"/>
            <w:right w:val="none" w:sz="0" w:space="0" w:color="auto"/>
          </w:divBdr>
          <w:divsChild>
            <w:div w:id="1623221748">
              <w:marLeft w:val="0"/>
              <w:marRight w:val="0"/>
              <w:marTop w:val="0"/>
              <w:marBottom w:val="0"/>
              <w:divBdr>
                <w:top w:val="none" w:sz="0" w:space="0" w:color="auto"/>
                <w:left w:val="none" w:sz="0" w:space="0" w:color="auto"/>
                <w:bottom w:val="none" w:sz="0" w:space="0" w:color="auto"/>
                <w:right w:val="none" w:sz="0" w:space="0" w:color="auto"/>
              </w:divBdr>
            </w:div>
          </w:divsChild>
        </w:div>
        <w:div w:id="209610915">
          <w:marLeft w:val="0"/>
          <w:marRight w:val="0"/>
          <w:marTop w:val="0"/>
          <w:marBottom w:val="0"/>
          <w:divBdr>
            <w:top w:val="none" w:sz="0" w:space="0" w:color="auto"/>
            <w:left w:val="none" w:sz="0" w:space="0" w:color="auto"/>
            <w:bottom w:val="none" w:sz="0" w:space="0" w:color="auto"/>
            <w:right w:val="none" w:sz="0" w:space="0" w:color="auto"/>
          </w:divBdr>
          <w:divsChild>
            <w:div w:id="1834949354">
              <w:marLeft w:val="0"/>
              <w:marRight w:val="0"/>
              <w:marTop w:val="0"/>
              <w:marBottom w:val="0"/>
              <w:divBdr>
                <w:top w:val="none" w:sz="0" w:space="0" w:color="auto"/>
                <w:left w:val="none" w:sz="0" w:space="0" w:color="auto"/>
                <w:bottom w:val="none" w:sz="0" w:space="0" w:color="auto"/>
                <w:right w:val="none" w:sz="0" w:space="0" w:color="auto"/>
              </w:divBdr>
            </w:div>
          </w:divsChild>
        </w:div>
        <w:div w:id="195168348">
          <w:marLeft w:val="0"/>
          <w:marRight w:val="0"/>
          <w:marTop w:val="0"/>
          <w:marBottom w:val="0"/>
          <w:divBdr>
            <w:top w:val="none" w:sz="0" w:space="0" w:color="auto"/>
            <w:left w:val="none" w:sz="0" w:space="0" w:color="auto"/>
            <w:bottom w:val="none" w:sz="0" w:space="0" w:color="auto"/>
            <w:right w:val="none" w:sz="0" w:space="0" w:color="auto"/>
          </w:divBdr>
          <w:divsChild>
            <w:div w:id="1637684213">
              <w:marLeft w:val="0"/>
              <w:marRight w:val="0"/>
              <w:marTop w:val="0"/>
              <w:marBottom w:val="0"/>
              <w:divBdr>
                <w:top w:val="none" w:sz="0" w:space="0" w:color="auto"/>
                <w:left w:val="none" w:sz="0" w:space="0" w:color="auto"/>
                <w:bottom w:val="none" w:sz="0" w:space="0" w:color="auto"/>
                <w:right w:val="none" w:sz="0" w:space="0" w:color="auto"/>
              </w:divBdr>
            </w:div>
            <w:div w:id="692656843">
              <w:marLeft w:val="0"/>
              <w:marRight w:val="0"/>
              <w:marTop w:val="0"/>
              <w:marBottom w:val="0"/>
              <w:divBdr>
                <w:top w:val="none" w:sz="0" w:space="0" w:color="auto"/>
                <w:left w:val="none" w:sz="0" w:space="0" w:color="auto"/>
                <w:bottom w:val="none" w:sz="0" w:space="0" w:color="auto"/>
                <w:right w:val="none" w:sz="0" w:space="0" w:color="auto"/>
              </w:divBdr>
            </w:div>
            <w:div w:id="1901941469">
              <w:marLeft w:val="0"/>
              <w:marRight w:val="0"/>
              <w:marTop w:val="0"/>
              <w:marBottom w:val="0"/>
              <w:divBdr>
                <w:top w:val="none" w:sz="0" w:space="0" w:color="auto"/>
                <w:left w:val="none" w:sz="0" w:space="0" w:color="auto"/>
                <w:bottom w:val="none" w:sz="0" w:space="0" w:color="auto"/>
                <w:right w:val="none" w:sz="0" w:space="0" w:color="auto"/>
              </w:divBdr>
            </w:div>
            <w:div w:id="394593187">
              <w:marLeft w:val="0"/>
              <w:marRight w:val="0"/>
              <w:marTop w:val="0"/>
              <w:marBottom w:val="0"/>
              <w:divBdr>
                <w:top w:val="none" w:sz="0" w:space="0" w:color="auto"/>
                <w:left w:val="none" w:sz="0" w:space="0" w:color="auto"/>
                <w:bottom w:val="none" w:sz="0" w:space="0" w:color="auto"/>
                <w:right w:val="none" w:sz="0" w:space="0" w:color="auto"/>
              </w:divBdr>
            </w:div>
          </w:divsChild>
        </w:div>
        <w:div w:id="1957910718">
          <w:marLeft w:val="0"/>
          <w:marRight w:val="0"/>
          <w:marTop w:val="0"/>
          <w:marBottom w:val="0"/>
          <w:divBdr>
            <w:top w:val="none" w:sz="0" w:space="0" w:color="auto"/>
            <w:left w:val="none" w:sz="0" w:space="0" w:color="auto"/>
            <w:bottom w:val="none" w:sz="0" w:space="0" w:color="auto"/>
            <w:right w:val="none" w:sz="0" w:space="0" w:color="auto"/>
          </w:divBdr>
          <w:divsChild>
            <w:div w:id="1244415843">
              <w:marLeft w:val="0"/>
              <w:marRight w:val="0"/>
              <w:marTop w:val="0"/>
              <w:marBottom w:val="0"/>
              <w:divBdr>
                <w:top w:val="none" w:sz="0" w:space="0" w:color="auto"/>
                <w:left w:val="none" w:sz="0" w:space="0" w:color="auto"/>
                <w:bottom w:val="none" w:sz="0" w:space="0" w:color="auto"/>
                <w:right w:val="none" w:sz="0" w:space="0" w:color="auto"/>
              </w:divBdr>
            </w:div>
            <w:div w:id="980310061">
              <w:marLeft w:val="0"/>
              <w:marRight w:val="0"/>
              <w:marTop w:val="0"/>
              <w:marBottom w:val="0"/>
              <w:divBdr>
                <w:top w:val="none" w:sz="0" w:space="0" w:color="auto"/>
                <w:left w:val="none" w:sz="0" w:space="0" w:color="auto"/>
                <w:bottom w:val="none" w:sz="0" w:space="0" w:color="auto"/>
                <w:right w:val="none" w:sz="0" w:space="0" w:color="auto"/>
              </w:divBdr>
            </w:div>
            <w:div w:id="1362363886">
              <w:marLeft w:val="0"/>
              <w:marRight w:val="0"/>
              <w:marTop w:val="0"/>
              <w:marBottom w:val="0"/>
              <w:divBdr>
                <w:top w:val="none" w:sz="0" w:space="0" w:color="auto"/>
                <w:left w:val="none" w:sz="0" w:space="0" w:color="auto"/>
                <w:bottom w:val="none" w:sz="0" w:space="0" w:color="auto"/>
                <w:right w:val="none" w:sz="0" w:space="0" w:color="auto"/>
              </w:divBdr>
            </w:div>
          </w:divsChild>
        </w:div>
        <w:div w:id="104229864">
          <w:marLeft w:val="0"/>
          <w:marRight w:val="0"/>
          <w:marTop w:val="0"/>
          <w:marBottom w:val="0"/>
          <w:divBdr>
            <w:top w:val="none" w:sz="0" w:space="0" w:color="auto"/>
            <w:left w:val="none" w:sz="0" w:space="0" w:color="auto"/>
            <w:bottom w:val="none" w:sz="0" w:space="0" w:color="auto"/>
            <w:right w:val="none" w:sz="0" w:space="0" w:color="auto"/>
          </w:divBdr>
          <w:divsChild>
            <w:div w:id="137649547">
              <w:marLeft w:val="0"/>
              <w:marRight w:val="0"/>
              <w:marTop w:val="0"/>
              <w:marBottom w:val="0"/>
              <w:divBdr>
                <w:top w:val="none" w:sz="0" w:space="0" w:color="auto"/>
                <w:left w:val="none" w:sz="0" w:space="0" w:color="auto"/>
                <w:bottom w:val="none" w:sz="0" w:space="0" w:color="auto"/>
                <w:right w:val="none" w:sz="0" w:space="0" w:color="auto"/>
              </w:divBdr>
            </w:div>
            <w:div w:id="1188252907">
              <w:marLeft w:val="0"/>
              <w:marRight w:val="0"/>
              <w:marTop w:val="0"/>
              <w:marBottom w:val="0"/>
              <w:divBdr>
                <w:top w:val="none" w:sz="0" w:space="0" w:color="auto"/>
                <w:left w:val="none" w:sz="0" w:space="0" w:color="auto"/>
                <w:bottom w:val="none" w:sz="0" w:space="0" w:color="auto"/>
                <w:right w:val="none" w:sz="0" w:space="0" w:color="auto"/>
              </w:divBdr>
            </w:div>
            <w:div w:id="1965573589">
              <w:marLeft w:val="0"/>
              <w:marRight w:val="0"/>
              <w:marTop w:val="0"/>
              <w:marBottom w:val="0"/>
              <w:divBdr>
                <w:top w:val="none" w:sz="0" w:space="0" w:color="auto"/>
                <w:left w:val="none" w:sz="0" w:space="0" w:color="auto"/>
                <w:bottom w:val="none" w:sz="0" w:space="0" w:color="auto"/>
                <w:right w:val="none" w:sz="0" w:space="0" w:color="auto"/>
              </w:divBdr>
            </w:div>
          </w:divsChild>
        </w:div>
        <w:div w:id="76296589">
          <w:marLeft w:val="0"/>
          <w:marRight w:val="0"/>
          <w:marTop w:val="0"/>
          <w:marBottom w:val="0"/>
          <w:divBdr>
            <w:top w:val="none" w:sz="0" w:space="0" w:color="auto"/>
            <w:left w:val="none" w:sz="0" w:space="0" w:color="auto"/>
            <w:bottom w:val="none" w:sz="0" w:space="0" w:color="auto"/>
            <w:right w:val="none" w:sz="0" w:space="0" w:color="auto"/>
          </w:divBdr>
          <w:divsChild>
            <w:div w:id="1235314809">
              <w:marLeft w:val="0"/>
              <w:marRight w:val="0"/>
              <w:marTop w:val="0"/>
              <w:marBottom w:val="0"/>
              <w:divBdr>
                <w:top w:val="none" w:sz="0" w:space="0" w:color="auto"/>
                <w:left w:val="none" w:sz="0" w:space="0" w:color="auto"/>
                <w:bottom w:val="none" w:sz="0" w:space="0" w:color="auto"/>
                <w:right w:val="none" w:sz="0" w:space="0" w:color="auto"/>
              </w:divBdr>
            </w:div>
          </w:divsChild>
        </w:div>
        <w:div w:id="1625228222">
          <w:marLeft w:val="0"/>
          <w:marRight w:val="0"/>
          <w:marTop w:val="0"/>
          <w:marBottom w:val="0"/>
          <w:divBdr>
            <w:top w:val="none" w:sz="0" w:space="0" w:color="auto"/>
            <w:left w:val="none" w:sz="0" w:space="0" w:color="auto"/>
            <w:bottom w:val="none" w:sz="0" w:space="0" w:color="auto"/>
            <w:right w:val="none" w:sz="0" w:space="0" w:color="auto"/>
          </w:divBdr>
          <w:divsChild>
            <w:div w:id="394859447">
              <w:marLeft w:val="0"/>
              <w:marRight w:val="0"/>
              <w:marTop w:val="0"/>
              <w:marBottom w:val="0"/>
              <w:divBdr>
                <w:top w:val="none" w:sz="0" w:space="0" w:color="auto"/>
                <w:left w:val="none" w:sz="0" w:space="0" w:color="auto"/>
                <w:bottom w:val="none" w:sz="0" w:space="0" w:color="auto"/>
                <w:right w:val="none" w:sz="0" w:space="0" w:color="auto"/>
              </w:divBdr>
            </w:div>
          </w:divsChild>
        </w:div>
        <w:div w:id="545143433">
          <w:marLeft w:val="0"/>
          <w:marRight w:val="0"/>
          <w:marTop w:val="0"/>
          <w:marBottom w:val="0"/>
          <w:divBdr>
            <w:top w:val="none" w:sz="0" w:space="0" w:color="auto"/>
            <w:left w:val="none" w:sz="0" w:space="0" w:color="auto"/>
            <w:bottom w:val="none" w:sz="0" w:space="0" w:color="auto"/>
            <w:right w:val="none" w:sz="0" w:space="0" w:color="auto"/>
          </w:divBdr>
          <w:divsChild>
            <w:div w:id="373969874">
              <w:marLeft w:val="0"/>
              <w:marRight w:val="0"/>
              <w:marTop w:val="0"/>
              <w:marBottom w:val="0"/>
              <w:divBdr>
                <w:top w:val="none" w:sz="0" w:space="0" w:color="auto"/>
                <w:left w:val="none" w:sz="0" w:space="0" w:color="auto"/>
                <w:bottom w:val="none" w:sz="0" w:space="0" w:color="auto"/>
                <w:right w:val="none" w:sz="0" w:space="0" w:color="auto"/>
              </w:divBdr>
            </w:div>
            <w:div w:id="1071657408">
              <w:marLeft w:val="0"/>
              <w:marRight w:val="0"/>
              <w:marTop w:val="0"/>
              <w:marBottom w:val="0"/>
              <w:divBdr>
                <w:top w:val="none" w:sz="0" w:space="0" w:color="auto"/>
                <w:left w:val="none" w:sz="0" w:space="0" w:color="auto"/>
                <w:bottom w:val="none" w:sz="0" w:space="0" w:color="auto"/>
                <w:right w:val="none" w:sz="0" w:space="0" w:color="auto"/>
              </w:divBdr>
            </w:div>
            <w:div w:id="902373082">
              <w:marLeft w:val="0"/>
              <w:marRight w:val="0"/>
              <w:marTop w:val="0"/>
              <w:marBottom w:val="0"/>
              <w:divBdr>
                <w:top w:val="none" w:sz="0" w:space="0" w:color="auto"/>
                <w:left w:val="none" w:sz="0" w:space="0" w:color="auto"/>
                <w:bottom w:val="none" w:sz="0" w:space="0" w:color="auto"/>
                <w:right w:val="none" w:sz="0" w:space="0" w:color="auto"/>
              </w:divBdr>
            </w:div>
          </w:divsChild>
        </w:div>
        <w:div w:id="37823854">
          <w:marLeft w:val="0"/>
          <w:marRight w:val="0"/>
          <w:marTop w:val="0"/>
          <w:marBottom w:val="0"/>
          <w:divBdr>
            <w:top w:val="none" w:sz="0" w:space="0" w:color="auto"/>
            <w:left w:val="none" w:sz="0" w:space="0" w:color="auto"/>
            <w:bottom w:val="none" w:sz="0" w:space="0" w:color="auto"/>
            <w:right w:val="none" w:sz="0" w:space="0" w:color="auto"/>
          </w:divBdr>
          <w:divsChild>
            <w:div w:id="996226486">
              <w:marLeft w:val="0"/>
              <w:marRight w:val="0"/>
              <w:marTop w:val="0"/>
              <w:marBottom w:val="0"/>
              <w:divBdr>
                <w:top w:val="none" w:sz="0" w:space="0" w:color="auto"/>
                <w:left w:val="none" w:sz="0" w:space="0" w:color="auto"/>
                <w:bottom w:val="none" w:sz="0" w:space="0" w:color="auto"/>
                <w:right w:val="none" w:sz="0" w:space="0" w:color="auto"/>
              </w:divBdr>
            </w:div>
            <w:div w:id="729619143">
              <w:marLeft w:val="0"/>
              <w:marRight w:val="0"/>
              <w:marTop w:val="0"/>
              <w:marBottom w:val="0"/>
              <w:divBdr>
                <w:top w:val="none" w:sz="0" w:space="0" w:color="auto"/>
                <w:left w:val="none" w:sz="0" w:space="0" w:color="auto"/>
                <w:bottom w:val="none" w:sz="0" w:space="0" w:color="auto"/>
                <w:right w:val="none" w:sz="0" w:space="0" w:color="auto"/>
              </w:divBdr>
            </w:div>
            <w:div w:id="1331981516">
              <w:marLeft w:val="0"/>
              <w:marRight w:val="0"/>
              <w:marTop w:val="0"/>
              <w:marBottom w:val="0"/>
              <w:divBdr>
                <w:top w:val="none" w:sz="0" w:space="0" w:color="auto"/>
                <w:left w:val="none" w:sz="0" w:space="0" w:color="auto"/>
                <w:bottom w:val="none" w:sz="0" w:space="0" w:color="auto"/>
                <w:right w:val="none" w:sz="0" w:space="0" w:color="auto"/>
              </w:divBdr>
            </w:div>
          </w:divsChild>
        </w:div>
        <w:div w:id="1716002311">
          <w:marLeft w:val="0"/>
          <w:marRight w:val="0"/>
          <w:marTop w:val="0"/>
          <w:marBottom w:val="0"/>
          <w:divBdr>
            <w:top w:val="none" w:sz="0" w:space="0" w:color="auto"/>
            <w:left w:val="none" w:sz="0" w:space="0" w:color="auto"/>
            <w:bottom w:val="none" w:sz="0" w:space="0" w:color="auto"/>
            <w:right w:val="none" w:sz="0" w:space="0" w:color="auto"/>
          </w:divBdr>
          <w:divsChild>
            <w:div w:id="1863323511">
              <w:marLeft w:val="0"/>
              <w:marRight w:val="0"/>
              <w:marTop w:val="0"/>
              <w:marBottom w:val="0"/>
              <w:divBdr>
                <w:top w:val="none" w:sz="0" w:space="0" w:color="auto"/>
                <w:left w:val="none" w:sz="0" w:space="0" w:color="auto"/>
                <w:bottom w:val="none" w:sz="0" w:space="0" w:color="auto"/>
                <w:right w:val="none" w:sz="0" w:space="0" w:color="auto"/>
              </w:divBdr>
            </w:div>
          </w:divsChild>
        </w:div>
        <w:div w:id="1882672984">
          <w:marLeft w:val="0"/>
          <w:marRight w:val="0"/>
          <w:marTop w:val="0"/>
          <w:marBottom w:val="0"/>
          <w:divBdr>
            <w:top w:val="none" w:sz="0" w:space="0" w:color="auto"/>
            <w:left w:val="none" w:sz="0" w:space="0" w:color="auto"/>
            <w:bottom w:val="none" w:sz="0" w:space="0" w:color="auto"/>
            <w:right w:val="none" w:sz="0" w:space="0" w:color="auto"/>
          </w:divBdr>
          <w:divsChild>
            <w:div w:id="306517427">
              <w:marLeft w:val="0"/>
              <w:marRight w:val="0"/>
              <w:marTop w:val="0"/>
              <w:marBottom w:val="0"/>
              <w:divBdr>
                <w:top w:val="none" w:sz="0" w:space="0" w:color="auto"/>
                <w:left w:val="none" w:sz="0" w:space="0" w:color="auto"/>
                <w:bottom w:val="none" w:sz="0" w:space="0" w:color="auto"/>
                <w:right w:val="none" w:sz="0" w:space="0" w:color="auto"/>
              </w:divBdr>
            </w:div>
          </w:divsChild>
        </w:div>
        <w:div w:id="913465740">
          <w:marLeft w:val="0"/>
          <w:marRight w:val="0"/>
          <w:marTop w:val="0"/>
          <w:marBottom w:val="0"/>
          <w:divBdr>
            <w:top w:val="none" w:sz="0" w:space="0" w:color="auto"/>
            <w:left w:val="none" w:sz="0" w:space="0" w:color="auto"/>
            <w:bottom w:val="none" w:sz="0" w:space="0" w:color="auto"/>
            <w:right w:val="none" w:sz="0" w:space="0" w:color="auto"/>
          </w:divBdr>
          <w:divsChild>
            <w:div w:id="2138914008">
              <w:marLeft w:val="0"/>
              <w:marRight w:val="0"/>
              <w:marTop w:val="0"/>
              <w:marBottom w:val="0"/>
              <w:divBdr>
                <w:top w:val="none" w:sz="0" w:space="0" w:color="auto"/>
                <w:left w:val="none" w:sz="0" w:space="0" w:color="auto"/>
                <w:bottom w:val="none" w:sz="0" w:space="0" w:color="auto"/>
                <w:right w:val="none" w:sz="0" w:space="0" w:color="auto"/>
              </w:divBdr>
            </w:div>
          </w:divsChild>
        </w:div>
        <w:div w:id="2050301729">
          <w:marLeft w:val="0"/>
          <w:marRight w:val="0"/>
          <w:marTop w:val="0"/>
          <w:marBottom w:val="0"/>
          <w:divBdr>
            <w:top w:val="none" w:sz="0" w:space="0" w:color="auto"/>
            <w:left w:val="none" w:sz="0" w:space="0" w:color="auto"/>
            <w:bottom w:val="none" w:sz="0" w:space="0" w:color="auto"/>
            <w:right w:val="none" w:sz="0" w:space="0" w:color="auto"/>
          </w:divBdr>
          <w:divsChild>
            <w:div w:id="1307473685">
              <w:marLeft w:val="0"/>
              <w:marRight w:val="0"/>
              <w:marTop w:val="0"/>
              <w:marBottom w:val="0"/>
              <w:divBdr>
                <w:top w:val="none" w:sz="0" w:space="0" w:color="auto"/>
                <w:left w:val="none" w:sz="0" w:space="0" w:color="auto"/>
                <w:bottom w:val="none" w:sz="0" w:space="0" w:color="auto"/>
                <w:right w:val="none" w:sz="0" w:space="0" w:color="auto"/>
              </w:divBdr>
            </w:div>
          </w:divsChild>
        </w:div>
        <w:div w:id="1637296675">
          <w:marLeft w:val="0"/>
          <w:marRight w:val="0"/>
          <w:marTop w:val="0"/>
          <w:marBottom w:val="0"/>
          <w:divBdr>
            <w:top w:val="none" w:sz="0" w:space="0" w:color="auto"/>
            <w:left w:val="none" w:sz="0" w:space="0" w:color="auto"/>
            <w:bottom w:val="none" w:sz="0" w:space="0" w:color="auto"/>
            <w:right w:val="none" w:sz="0" w:space="0" w:color="auto"/>
          </w:divBdr>
          <w:divsChild>
            <w:div w:id="954679646">
              <w:marLeft w:val="0"/>
              <w:marRight w:val="0"/>
              <w:marTop w:val="0"/>
              <w:marBottom w:val="0"/>
              <w:divBdr>
                <w:top w:val="none" w:sz="0" w:space="0" w:color="auto"/>
                <w:left w:val="none" w:sz="0" w:space="0" w:color="auto"/>
                <w:bottom w:val="none" w:sz="0" w:space="0" w:color="auto"/>
                <w:right w:val="none" w:sz="0" w:space="0" w:color="auto"/>
              </w:divBdr>
            </w:div>
          </w:divsChild>
        </w:div>
        <w:div w:id="73012416">
          <w:marLeft w:val="0"/>
          <w:marRight w:val="0"/>
          <w:marTop w:val="0"/>
          <w:marBottom w:val="0"/>
          <w:divBdr>
            <w:top w:val="none" w:sz="0" w:space="0" w:color="auto"/>
            <w:left w:val="none" w:sz="0" w:space="0" w:color="auto"/>
            <w:bottom w:val="none" w:sz="0" w:space="0" w:color="auto"/>
            <w:right w:val="none" w:sz="0" w:space="0" w:color="auto"/>
          </w:divBdr>
          <w:divsChild>
            <w:div w:id="66351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29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f465def-1c26-4690-bafe-8342b54ed41a" xsi:nil="true"/>
    <lcf76f155ced4ddcb4097134ff3c332f xmlns="454a3783-5a1f-4003-9678-ceee190570c4">
      <Terms xmlns="http://schemas.microsoft.com/office/infopath/2007/PartnerControls"/>
    </lcf76f155ced4ddcb4097134ff3c332f>
    <Funcionario_x002f_Colaborador xmlns="454a3783-5a1f-4003-9678-ceee190570c4">
      <UserInfo>
        <DisplayName/>
        <AccountId xsi:nil="true"/>
        <AccountType/>
      </UserInfo>
    </Funcionario_x002f_Colaborador>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BFB7990D778F3B4888B6F6BF6DB36F90" ma:contentTypeVersion="13" ma:contentTypeDescription="Crear nuevo documento." ma:contentTypeScope="" ma:versionID="1f85323401d961e3998191ef46f1bf26">
  <xsd:schema xmlns:xsd="http://www.w3.org/2001/XMLSchema" xmlns:xs="http://www.w3.org/2001/XMLSchema" xmlns:p="http://schemas.microsoft.com/office/2006/metadata/properties" xmlns:ns2="454a3783-5a1f-4003-9678-ceee190570c4" xmlns:ns3="bf465def-1c26-4690-bafe-8342b54ed41a" targetNamespace="http://schemas.microsoft.com/office/2006/metadata/properties" ma:root="true" ma:fieldsID="cb156285290087808e3751ca765fa697" ns2:_="" ns3:_="">
    <xsd:import namespace="454a3783-5a1f-4003-9678-ceee190570c4"/>
    <xsd:import namespace="bf465def-1c26-4690-bafe-8342b54ed41a"/>
    <xsd:element name="properties">
      <xsd:complexType>
        <xsd:sequence>
          <xsd:element name="documentManagement">
            <xsd:complexType>
              <xsd:all>
                <xsd:element ref="ns2:Funcionario_x002f_Colaborador"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4a3783-5a1f-4003-9678-ceee190570c4" elementFormDefault="qualified">
    <xsd:import namespace="http://schemas.microsoft.com/office/2006/documentManagement/types"/>
    <xsd:import namespace="http://schemas.microsoft.com/office/infopath/2007/PartnerControls"/>
    <xsd:element name="Funcionario_x002f_Colaborador" ma:index="8" nillable="true" ma:displayName="Colaborador Responsable" ma:description="Valentina&#10;" ma:format="Dropdown" ma:list="UserInfo" ma:SharePointGroup="0" ma:internalName="Funcionario_x002f_Colaborado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a43926ec-d6a2-4a18-8bb6-1b1d14b90f7e"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465def-1c26-4690-bafe-8342b54ed41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8aaf43f-d245-4c6a-b3c6-6508aa0b83d4}" ma:internalName="TaxCatchAll" ma:showField="CatchAllData" ma:web="bf465def-1c26-4690-bafe-8342b54ed4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05449A-6B22-4C59-AAD5-05A7DC8CF97A}">
  <ds:schemaRefs>
    <ds:schemaRef ds:uri="http://schemas.microsoft.com/sharepoint/v3/contenttype/forms"/>
  </ds:schemaRefs>
</ds:datastoreItem>
</file>

<file path=customXml/itemProps2.xml><?xml version="1.0" encoding="utf-8"?>
<ds:datastoreItem xmlns:ds="http://schemas.openxmlformats.org/officeDocument/2006/customXml" ds:itemID="{A444DCFC-5A1B-4BF2-A366-762C48F804EC}">
  <ds:schemaRefs>
    <ds:schemaRef ds:uri="http://schemas.microsoft.com/office/2006/metadata/properties"/>
    <ds:schemaRef ds:uri="http://schemas.microsoft.com/office/infopath/2007/PartnerControls"/>
    <ds:schemaRef ds:uri="4aede6d6-6fa9-4b52-8074-d7a07b096b85"/>
    <ds:schemaRef ds:uri="3c5a6a80-29a1-4df1-8bdc-31db9191341b"/>
  </ds:schemaRefs>
</ds:datastoreItem>
</file>

<file path=customXml/itemProps3.xml><?xml version="1.0" encoding="utf-8"?>
<ds:datastoreItem xmlns:ds="http://schemas.openxmlformats.org/officeDocument/2006/customXml" ds:itemID="{60DB3160-6E1C-4C97-A606-82572E56D6F3}">
  <ds:schemaRefs>
    <ds:schemaRef ds:uri="http://schemas.openxmlformats.org/officeDocument/2006/bibliography"/>
  </ds:schemaRefs>
</ds:datastoreItem>
</file>

<file path=customXml/itemProps4.xml><?xml version="1.0" encoding="utf-8"?>
<ds:datastoreItem xmlns:ds="http://schemas.openxmlformats.org/officeDocument/2006/customXml" ds:itemID="{A7E2C093-EBDB-4164-9DFE-B6F9E02F25A8}"/>
</file>

<file path=docMetadata/LabelInfo.xml><?xml version="1.0" encoding="utf-8"?>
<clbl:labelList xmlns:clbl="http://schemas.microsoft.com/office/2020/mipLabelMetadata">
  <clbl:label id="{52b498cd-7a81-4486-9103-65b5717baee6}" enabled="1" method="Standard" siteId="{27864e10-5be4-4d4f-adb5-bbab512029e8}" contentBits="1" removed="0"/>
</clbl:labelList>
</file>

<file path=docProps/app.xml><?xml version="1.0" encoding="utf-8"?>
<Properties xmlns="http://schemas.openxmlformats.org/officeDocument/2006/extended-properties" xmlns:vt="http://schemas.openxmlformats.org/officeDocument/2006/docPropsVTypes">
  <Template>Normal</Template>
  <TotalTime>1362</TotalTime>
  <Pages>4</Pages>
  <Words>1062</Words>
  <Characters>5847</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Humberto Martinez Roa</dc:creator>
  <cp:keywords/>
  <dc:description/>
  <cp:lastModifiedBy>Victor Raúl Tovar Méndez</cp:lastModifiedBy>
  <cp:revision>10</cp:revision>
  <cp:lastPrinted>2024-04-01T17:01:00Z</cp:lastPrinted>
  <dcterms:created xsi:type="dcterms:W3CDTF">2024-05-30T14:41:00Z</dcterms:created>
  <dcterms:modified xsi:type="dcterms:W3CDTF">2026-05-20T00:09:00Z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0x010100BFB7990D778F3B4888B6F6BF6DB36F90</vt:lpwstr>
  </property>
  <property fmtid="{D5CDD505-2E9C-101B-9397-08002B2CF9AE}" pid="3" name="ClassificationContentMarkingHeaderShapeIds">
    <vt:lpwstr>6,7,8</vt:lpwstr>
  </property>
  <property fmtid="{D5CDD505-2E9C-101B-9397-08002B2CF9AE}" pid="4" name="ClassificationContentMarkingHeaderFontProps">
    <vt:lpwstr>#000000,15,Calibri</vt:lpwstr>
  </property>
  <property fmtid="{D5CDD505-2E9C-101B-9397-08002B2CF9AE}" pid="5" name="ClassificationContentMarkingHeaderText">
    <vt:lpwstr>Información Pública Clasificada</vt:lpwstr>
  </property>
  <property fmtid="{D5CDD505-2E9C-101B-9397-08002B2CF9AE}" pid="6" name="MSIP_Label_52b498cd-7a81-4486-9103-65b5717baee6_Enabled">
    <vt:lpwstr>true</vt:lpwstr>
  </property>
  <property fmtid="{D5CDD505-2E9C-101B-9397-08002B2CF9AE}" pid="7" name="MSIP_Label_52b498cd-7a81-4486-9103-65b5717baee6_SetDate">
    <vt:lpwstr>2023-05-02T16:26:10Z</vt:lpwstr>
  </property>
  <property fmtid="{D5CDD505-2E9C-101B-9397-08002B2CF9AE}" pid="8" name="MSIP_Label_52b498cd-7a81-4486-9103-65b5717baee6_Method">
    <vt:lpwstr>Standard</vt:lpwstr>
  </property>
  <property fmtid="{D5CDD505-2E9C-101B-9397-08002B2CF9AE}" pid="9" name="MSIP_Label_52b498cd-7a81-4486-9103-65b5717baee6_Name">
    <vt:lpwstr>Información Pública Clasificada</vt:lpwstr>
  </property>
  <property fmtid="{D5CDD505-2E9C-101B-9397-08002B2CF9AE}" pid="10" name="MSIP_Label_52b498cd-7a81-4486-9103-65b5717baee6_SiteId">
    <vt:lpwstr>27864e10-5be4-4d4f-adb5-bbab512029e8</vt:lpwstr>
  </property>
  <property fmtid="{D5CDD505-2E9C-101B-9397-08002B2CF9AE}" pid="11" name="MSIP_Label_52b498cd-7a81-4486-9103-65b5717baee6_ActionId">
    <vt:lpwstr>8fb64387-9180-461b-b267-60fa1fe866ef</vt:lpwstr>
  </property>
  <property fmtid="{D5CDD505-2E9C-101B-9397-08002B2CF9AE}" pid="12" name="MSIP_Label_52b498cd-7a81-4486-9103-65b5717baee6_ContentBits">
    <vt:lpwstr>1</vt:lpwstr>
  </property>
</Properties>
</file>